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CB9" w:rsidRDefault="00E47221">
      <w:pPr>
        <w:spacing w:before="43" w:after="62" w:line="427" w:lineRule="exact"/>
        <w:textAlignment w:val="baseline"/>
        <w:rPr>
          <w:rFonts w:ascii="Cambria" w:eastAsia="Cambria" w:hAnsi="Cambria"/>
          <w:color w:val="17365D"/>
          <w:spacing w:val="6"/>
          <w:sz w:val="39"/>
        </w:rPr>
      </w:pPr>
      <w:r>
        <w:rPr>
          <w:rFonts w:ascii="Cambria" w:eastAsia="Cambria" w:hAnsi="Cambria"/>
          <w:color w:val="17365D"/>
          <w:spacing w:val="6"/>
          <w:sz w:val="39"/>
        </w:rPr>
        <w:t>Canada Cup/Nationals Tournament Format</w:t>
      </w:r>
    </w:p>
    <w:p w:rsidR="00DF1CB9" w:rsidRDefault="0002049B">
      <w:pPr>
        <w:spacing w:before="535" w:line="298" w:lineRule="exact"/>
        <w:textAlignment w:val="baseline"/>
        <w:rPr>
          <w:rFonts w:ascii="Cambria" w:eastAsia="Cambria" w:hAnsi="Cambria"/>
          <w:b/>
          <w:color w:val="365F91"/>
          <w:spacing w:val="-1"/>
          <w:sz w:val="28"/>
        </w:rPr>
      </w:pPr>
      <w:r>
        <w:rPr>
          <w:noProof/>
          <w:lang w:val="en-CA" w:eastAsia="en-CA"/>
        </w:rPr>
        <mc:AlternateContent>
          <mc:Choice Requires="wps">
            <w:drawing>
              <wp:anchor distT="0" distB="0" distL="114300" distR="114300" simplePos="0" relativeHeight="251658752" behindDoc="0" locked="0" layoutInCell="1" allowOverlap="1">
                <wp:simplePos x="0" y="0"/>
                <wp:positionH relativeFrom="page">
                  <wp:posOffset>895985</wp:posOffset>
                </wp:positionH>
                <wp:positionV relativeFrom="page">
                  <wp:posOffset>1268095</wp:posOffset>
                </wp:positionV>
                <wp:extent cx="599503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15240">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B254E" id="Line 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99.85pt" to="542.6pt,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OgIQIAAEIEAAAOAAAAZHJzL2Uyb0RvYy54bWysU8GO2yAQvVfqPyDuWduJkyZWnFVrJ72k&#10;25V2+wEEcIyKAQEbJ6r67x1wHO22l6rqBQ+emcebmTfr+3Mn0YlbJ7QqcXaXYsQV1UyoY4m/Pe8m&#10;S4ycJ4oRqRUv8YU7fL95/27dm4JPdasl4xYBiHJFb0rcem+KJHG05R1xd9pwBc5G2454uNpjwizp&#10;Ab2TyTRNF0mvLTNWU+4c/K0HJ95E/Kbh1H9tGsc9kiUGbj6eNp6HcCabNSmOlphW0CsN8g8sOiIU&#10;PHqDqokn6MWKP6A6Qa12uvF3VHeJbhpBeawBqsnS36p5aonhsRZojjO3Nrn/B0sfTo8WCVbiGUaK&#10;dDCivVAc5aEzvXEFBFTq0Yba6Fk9mb2m3x1SumqJOvLI8PliIC0LGcmblHBxBvAP/RfNIIa8eB3b&#10;dG5sFyChAegcp3G5TYOfPaLwc75azdPZHCM6+hJSjInGOv+Z6w4Fo8QSOEdgcto7H4iQYgwJ7yi9&#10;E1LGYUuFemA7n+ZpzHBaCha8Ic7Z46GSFp0I6CXfLbNPVSwLPK/DAnRNXDvERdegJKtfFIvPtJyw&#10;7dX2RMjBBlpShYegSCB6tQal/Filq+1yu8wn+XSxneRpXU8+7qp8sthlH+b1rK6qOvsZOGd50QrG&#10;uAq0R9Vm+d+p4ro/g95uur01KHmLHjsJZMdvJB2nHAY7SOSg2eXRjtMHocbg61KFTXh9B/v16m9+&#10;AQAA//8DAFBLAwQUAAYACAAAACEA11zztuIAAAAMAQAADwAAAGRycy9kb3ducmV2LnhtbEyPT0vD&#10;QBDF74LfYRnBi7SbVFvbmE0pQr2UHmz9g7dtMmaDu7Mhu03jt3cKgt7mzTze/F6+HJwVPXah8aQg&#10;HScgkEpfNVQreNmvR3MQIWqqtPWECr4xwLK4vMh1VvkTPWO/i7XgEAqZVmBibDMpQ2nQ6TD2LRLf&#10;Pn3ndGTZ1bLq9InDnZWTJJlJpxviD0a3+Giw/NodnYJXO9s+mXib9tPN281q+27WHxuj1PXVsHoA&#10;EXGIf2Y44zM6FMx08EeqgrCs79KUrTwsFvcgzo5kPp2AOPyuZJHL/yWKHwAAAP//AwBQSwECLQAU&#10;AAYACAAAACEAtoM4kv4AAADhAQAAEwAAAAAAAAAAAAAAAAAAAAAAW0NvbnRlbnRfVHlwZXNdLnht&#10;bFBLAQItABQABgAIAAAAIQA4/SH/1gAAAJQBAAALAAAAAAAAAAAAAAAAAC8BAABfcmVscy8ucmVs&#10;c1BLAQItABQABgAIAAAAIQAguNOgIQIAAEIEAAAOAAAAAAAAAAAAAAAAAC4CAABkcnMvZTJvRG9j&#10;LnhtbFBLAQItABQABgAIAAAAIQDXXPO24gAAAAwBAAAPAAAAAAAAAAAAAAAAAHsEAABkcnMvZG93&#10;bnJldi54bWxQSwUGAAAAAAQABADzAAAAigUAAAAA&#10;" strokecolor="#4f81bc" strokeweight="1.2pt">
                <w10:wrap anchorx="page" anchory="page"/>
              </v:line>
            </w:pict>
          </mc:Fallback>
        </mc:AlternateContent>
      </w:r>
      <w:r w:rsidR="00E47221">
        <w:rPr>
          <w:rFonts w:ascii="Cambria" w:eastAsia="Cambria" w:hAnsi="Cambria"/>
          <w:b/>
          <w:color w:val="365F91"/>
          <w:spacing w:val="-1"/>
          <w:sz w:val="28"/>
        </w:rPr>
        <w:t>Contents</w:t>
      </w:r>
    </w:p>
    <w:p w:rsidR="00DF1CB9" w:rsidRDefault="00E47221">
      <w:pPr>
        <w:tabs>
          <w:tab w:val="right" w:leader="dot" w:pos="9360"/>
        </w:tabs>
        <w:spacing w:before="69" w:line="229" w:lineRule="exact"/>
        <w:textAlignment w:val="baseline"/>
        <w:rPr>
          <w:rFonts w:ascii="Calibri" w:eastAsia="Calibri" w:hAnsi="Calibri"/>
          <w:color w:val="000000"/>
          <w:sz w:val="23"/>
        </w:rPr>
      </w:pPr>
      <w:r>
        <w:rPr>
          <w:rFonts w:ascii="Calibri" w:eastAsia="Calibri" w:hAnsi="Calibri"/>
          <w:color w:val="000000"/>
          <w:sz w:val="23"/>
        </w:rPr>
        <w:t>Seeding at the beginning of the event</w:t>
      </w:r>
      <w:r>
        <w:rPr>
          <w:rFonts w:ascii="Calibri" w:eastAsia="Calibri" w:hAnsi="Calibri"/>
          <w:color w:val="000000"/>
          <w:sz w:val="23"/>
        </w:rPr>
        <w:tab/>
        <w:t>3</w:t>
      </w:r>
    </w:p>
    <w:p w:rsidR="00DF1CB9" w:rsidRDefault="00E47221">
      <w:pPr>
        <w:tabs>
          <w:tab w:val="right" w:leader="dot" w:pos="9360"/>
        </w:tabs>
        <w:spacing w:before="184" w:line="228" w:lineRule="exact"/>
        <w:textAlignment w:val="baseline"/>
        <w:rPr>
          <w:rFonts w:ascii="Calibri" w:eastAsia="Calibri" w:hAnsi="Calibri"/>
          <w:color w:val="000000"/>
          <w:sz w:val="23"/>
        </w:rPr>
      </w:pPr>
      <w:r>
        <w:rPr>
          <w:rFonts w:ascii="Calibri" w:eastAsia="Calibri" w:hAnsi="Calibri"/>
          <w:color w:val="000000"/>
          <w:sz w:val="23"/>
        </w:rPr>
        <w:t>Cadet, Junior and Senior Events</w:t>
      </w:r>
      <w:r>
        <w:rPr>
          <w:rFonts w:ascii="Calibri" w:eastAsia="Calibri" w:hAnsi="Calibri"/>
          <w:color w:val="000000"/>
          <w:sz w:val="23"/>
        </w:rPr>
        <w:tab/>
        <w:t>3</w:t>
      </w:r>
    </w:p>
    <w:p w:rsidR="00DF1CB9" w:rsidRDefault="00E47221">
      <w:pPr>
        <w:tabs>
          <w:tab w:val="right" w:leader="dot" w:pos="9360"/>
        </w:tabs>
        <w:spacing w:before="180" w:line="229" w:lineRule="exact"/>
        <w:ind w:left="216"/>
        <w:textAlignment w:val="baseline"/>
        <w:rPr>
          <w:rFonts w:ascii="Calibri" w:eastAsia="Calibri" w:hAnsi="Calibri"/>
          <w:color w:val="000000"/>
          <w:sz w:val="23"/>
        </w:rPr>
      </w:pPr>
      <w:r>
        <w:rPr>
          <w:rFonts w:ascii="Calibri" w:eastAsia="Calibri" w:hAnsi="Calibri"/>
          <w:color w:val="000000"/>
          <w:sz w:val="23"/>
        </w:rPr>
        <w:t>Entry Criteria</w:t>
      </w:r>
      <w:r>
        <w:rPr>
          <w:rFonts w:ascii="Calibri" w:eastAsia="Calibri" w:hAnsi="Calibri"/>
          <w:color w:val="000000"/>
          <w:sz w:val="23"/>
        </w:rPr>
        <w:tab/>
        <w:t>3</w:t>
      </w:r>
    </w:p>
    <w:p w:rsidR="00DF1CB9" w:rsidRDefault="00E47221">
      <w:pPr>
        <w:tabs>
          <w:tab w:val="right" w:leader="dot" w:pos="9360"/>
        </w:tabs>
        <w:spacing w:before="179" w:line="228" w:lineRule="exact"/>
        <w:ind w:left="216"/>
        <w:textAlignment w:val="baseline"/>
        <w:rPr>
          <w:rFonts w:ascii="Calibri" w:eastAsia="Calibri" w:hAnsi="Calibri"/>
          <w:color w:val="000000"/>
          <w:sz w:val="23"/>
        </w:rPr>
      </w:pPr>
      <w:r>
        <w:rPr>
          <w:rFonts w:ascii="Calibri" w:eastAsia="Calibri" w:hAnsi="Calibri"/>
          <w:color w:val="000000"/>
          <w:sz w:val="23"/>
        </w:rPr>
        <w:t>Announcement of Cut</w:t>
      </w:r>
      <w:r>
        <w:rPr>
          <w:rFonts w:ascii="Calibri" w:eastAsia="Calibri" w:hAnsi="Calibri"/>
          <w:color w:val="000000"/>
          <w:sz w:val="23"/>
        </w:rPr>
        <w:tab/>
        <w:t>3</w:t>
      </w:r>
    </w:p>
    <w:p w:rsidR="00DF1CB9" w:rsidRDefault="00E47221">
      <w:pPr>
        <w:tabs>
          <w:tab w:val="right" w:leader="dot" w:pos="9360"/>
        </w:tabs>
        <w:spacing w:before="180" w:line="228" w:lineRule="exact"/>
        <w:ind w:left="216"/>
        <w:textAlignment w:val="baseline"/>
        <w:rPr>
          <w:rFonts w:ascii="Calibri" w:eastAsia="Calibri" w:hAnsi="Calibri"/>
          <w:color w:val="000000"/>
          <w:sz w:val="23"/>
        </w:rPr>
      </w:pPr>
      <w:r>
        <w:rPr>
          <w:rFonts w:ascii="Calibri" w:eastAsia="Calibri" w:hAnsi="Calibri"/>
          <w:color w:val="000000"/>
          <w:sz w:val="23"/>
        </w:rPr>
        <w:t>Number of rounds of Poules</w:t>
      </w:r>
      <w:r>
        <w:rPr>
          <w:rFonts w:ascii="Calibri" w:eastAsia="Calibri" w:hAnsi="Calibri"/>
          <w:color w:val="000000"/>
          <w:sz w:val="23"/>
        </w:rPr>
        <w:tab/>
        <w:t>4</w:t>
      </w:r>
    </w:p>
    <w:p w:rsidR="00DF1CB9" w:rsidRDefault="00E47221">
      <w:pPr>
        <w:tabs>
          <w:tab w:val="right" w:leader="dot" w:pos="9360"/>
        </w:tabs>
        <w:spacing w:before="180" w:line="229" w:lineRule="exact"/>
        <w:ind w:left="216"/>
        <w:textAlignment w:val="baseline"/>
        <w:rPr>
          <w:rFonts w:ascii="Calibri" w:eastAsia="Calibri" w:hAnsi="Calibri"/>
          <w:color w:val="000000"/>
          <w:sz w:val="23"/>
        </w:rPr>
      </w:pPr>
      <w:r>
        <w:rPr>
          <w:rFonts w:ascii="Calibri" w:eastAsia="Calibri" w:hAnsi="Calibri"/>
          <w:color w:val="000000"/>
          <w:sz w:val="23"/>
        </w:rPr>
        <w:t xml:space="preserve">Number of competitors per </w:t>
      </w:r>
      <w:proofErr w:type="spellStart"/>
      <w:r>
        <w:rPr>
          <w:rFonts w:ascii="Calibri" w:eastAsia="Calibri" w:hAnsi="Calibri"/>
          <w:color w:val="000000"/>
          <w:sz w:val="23"/>
        </w:rPr>
        <w:t>Poule</w:t>
      </w:r>
      <w:proofErr w:type="spellEnd"/>
      <w:r>
        <w:rPr>
          <w:rFonts w:ascii="Calibri" w:eastAsia="Calibri" w:hAnsi="Calibri"/>
          <w:color w:val="000000"/>
          <w:sz w:val="23"/>
        </w:rPr>
        <w:tab/>
        <w:t>4</w:t>
      </w:r>
    </w:p>
    <w:p w:rsidR="00DF1CB9" w:rsidRDefault="00E47221">
      <w:pPr>
        <w:tabs>
          <w:tab w:val="right" w:leader="dot" w:pos="9360"/>
        </w:tabs>
        <w:spacing w:before="179" w:line="229" w:lineRule="exact"/>
        <w:ind w:left="216"/>
        <w:textAlignment w:val="baseline"/>
        <w:rPr>
          <w:rFonts w:ascii="Calibri" w:eastAsia="Calibri" w:hAnsi="Calibri"/>
          <w:color w:val="000000"/>
          <w:sz w:val="23"/>
        </w:rPr>
      </w:pPr>
      <w:r>
        <w:rPr>
          <w:rFonts w:ascii="Calibri" w:eastAsia="Calibri" w:hAnsi="Calibri"/>
          <w:color w:val="000000"/>
          <w:sz w:val="23"/>
        </w:rPr>
        <w:t>Ranking after Poules</w:t>
      </w:r>
      <w:r>
        <w:rPr>
          <w:rFonts w:ascii="Calibri" w:eastAsia="Calibri" w:hAnsi="Calibri"/>
          <w:color w:val="000000"/>
          <w:sz w:val="23"/>
        </w:rPr>
        <w:tab/>
        <w:t>4</w:t>
      </w:r>
    </w:p>
    <w:p w:rsidR="00DF1CB9" w:rsidRDefault="00E47221">
      <w:pPr>
        <w:tabs>
          <w:tab w:val="right" w:leader="dot" w:pos="9360"/>
        </w:tabs>
        <w:spacing w:before="184" w:line="228" w:lineRule="exact"/>
        <w:ind w:left="216"/>
        <w:textAlignment w:val="baseline"/>
        <w:rPr>
          <w:rFonts w:ascii="Calibri" w:eastAsia="Calibri" w:hAnsi="Calibri"/>
          <w:color w:val="000000"/>
          <w:sz w:val="23"/>
        </w:rPr>
      </w:pPr>
      <w:r>
        <w:rPr>
          <w:rFonts w:ascii="Calibri" w:eastAsia="Calibri" w:hAnsi="Calibri"/>
          <w:color w:val="000000"/>
          <w:sz w:val="23"/>
        </w:rPr>
        <w:t xml:space="preserve">Initial Direct Elimination </w:t>
      </w:r>
      <w:r>
        <w:rPr>
          <w:rFonts w:ascii="Calibri" w:eastAsia="Calibri" w:hAnsi="Calibri"/>
          <w:color w:val="000000"/>
          <w:sz w:val="23"/>
        </w:rPr>
        <w:tab/>
        <w:t>4</w:t>
      </w:r>
    </w:p>
    <w:p w:rsidR="00DF1CB9" w:rsidRDefault="00E47221">
      <w:pPr>
        <w:tabs>
          <w:tab w:val="right" w:leader="dot" w:pos="9360"/>
        </w:tabs>
        <w:spacing w:before="180" w:line="228" w:lineRule="exact"/>
        <w:ind w:left="216"/>
        <w:textAlignment w:val="baseline"/>
        <w:rPr>
          <w:rFonts w:ascii="Calibri" w:eastAsia="Calibri" w:hAnsi="Calibri"/>
          <w:color w:val="000000"/>
          <w:sz w:val="23"/>
        </w:rPr>
      </w:pPr>
      <w:r>
        <w:rPr>
          <w:rFonts w:ascii="Calibri" w:eastAsia="Calibri" w:hAnsi="Calibri"/>
          <w:color w:val="000000"/>
          <w:sz w:val="23"/>
        </w:rPr>
        <w:t>Final Direct Elimination</w:t>
      </w:r>
      <w:r>
        <w:rPr>
          <w:rFonts w:ascii="Calibri" w:eastAsia="Calibri" w:hAnsi="Calibri"/>
          <w:color w:val="000000"/>
          <w:sz w:val="23"/>
        </w:rPr>
        <w:tab/>
        <w:t>4</w:t>
      </w:r>
    </w:p>
    <w:p w:rsidR="00DF1CB9" w:rsidRDefault="00E47221">
      <w:pPr>
        <w:tabs>
          <w:tab w:val="right" w:leader="dot" w:pos="9360"/>
        </w:tabs>
        <w:spacing w:before="180" w:line="228" w:lineRule="exact"/>
        <w:ind w:left="216"/>
        <w:textAlignment w:val="baseline"/>
        <w:rPr>
          <w:rFonts w:ascii="Calibri" w:eastAsia="Calibri" w:hAnsi="Calibri"/>
          <w:color w:val="000000"/>
          <w:sz w:val="23"/>
        </w:rPr>
      </w:pPr>
      <w:r>
        <w:rPr>
          <w:rFonts w:ascii="Calibri" w:eastAsia="Calibri" w:hAnsi="Calibri"/>
          <w:color w:val="000000"/>
          <w:sz w:val="23"/>
        </w:rPr>
        <w:t>Final Classification</w:t>
      </w:r>
      <w:r>
        <w:rPr>
          <w:rFonts w:ascii="Calibri" w:eastAsia="Calibri" w:hAnsi="Calibri"/>
          <w:color w:val="000000"/>
          <w:sz w:val="23"/>
        </w:rPr>
        <w:tab/>
        <w:t>4</w:t>
      </w:r>
    </w:p>
    <w:p w:rsidR="00DF1CB9" w:rsidRDefault="00E47221">
      <w:pPr>
        <w:tabs>
          <w:tab w:val="right" w:leader="dot" w:pos="9360"/>
        </w:tabs>
        <w:spacing w:before="180" w:line="228" w:lineRule="exact"/>
        <w:textAlignment w:val="baseline"/>
        <w:rPr>
          <w:rFonts w:ascii="Calibri" w:eastAsia="Calibri" w:hAnsi="Calibri"/>
          <w:color w:val="000000"/>
          <w:sz w:val="23"/>
        </w:rPr>
      </w:pPr>
      <w:r>
        <w:rPr>
          <w:rFonts w:ascii="Calibri" w:eastAsia="Calibri" w:hAnsi="Calibri"/>
          <w:color w:val="000000"/>
          <w:sz w:val="23"/>
        </w:rPr>
        <w:t>U15 Events</w:t>
      </w:r>
      <w:r>
        <w:rPr>
          <w:rFonts w:ascii="Calibri" w:eastAsia="Calibri" w:hAnsi="Calibri"/>
          <w:color w:val="000000"/>
          <w:sz w:val="23"/>
        </w:rPr>
        <w:tab/>
        <w:t>4</w:t>
      </w:r>
    </w:p>
    <w:p w:rsidR="00DF1CB9" w:rsidRDefault="00E47221">
      <w:pPr>
        <w:tabs>
          <w:tab w:val="right" w:leader="dot" w:pos="9360"/>
        </w:tabs>
        <w:spacing w:before="180" w:line="229" w:lineRule="exact"/>
        <w:ind w:left="216"/>
        <w:textAlignment w:val="baseline"/>
        <w:rPr>
          <w:rFonts w:ascii="Calibri" w:eastAsia="Calibri" w:hAnsi="Calibri"/>
          <w:color w:val="000000"/>
          <w:sz w:val="23"/>
        </w:rPr>
      </w:pPr>
      <w:r>
        <w:rPr>
          <w:rFonts w:ascii="Calibri" w:eastAsia="Calibri" w:hAnsi="Calibri"/>
          <w:color w:val="000000"/>
          <w:sz w:val="23"/>
        </w:rPr>
        <w:t>Entry Criteria</w:t>
      </w:r>
      <w:r>
        <w:rPr>
          <w:rFonts w:ascii="Calibri" w:eastAsia="Calibri" w:hAnsi="Calibri"/>
          <w:color w:val="000000"/>
          <w:sz w:val="23"/>
        </w:rPr>
        <w:tab/>
        <w:t>4</w:t>
      </w:r>
    </w:p>
    <w:p w:rsidR="00DF1CB9" w:rsidRDefault="00E47221">
      <w:pPr>
        <w:tabs>
          <w:tab w:val="right" w:leader="dot" w:pos="9360"/>
        </w:tabs>
        <w:spacing w:before="183" w:line="230" w:lineRule="exact"/>
        <w:ind w:left="216"/>
        <w:textAlignment w:val="baseline"/>
        <w:rPr>
          <w:rFonts w:ascii="Calibri" w:eastAsia="Calibri" w:hAnsi="Calibri"/>
          <w:color w:val="000000"/>
          <w:sz w:val="23"/>
        </w:rPr>
      </w:pPr>
      <w:r>
        <w:rPr>
          <w:rFonts w:ascii="Calibri" w:eastAsia="Calibri" w:hAnsi="Calibri"/>
          <w:color w:val="000000"/>
          <w:sz w:val="23"/>
        </w:rPr>
        <w:t>Initial Seeding</w:t>
      </w:r>
      <w:r>
        <w:rPr>
          <w:rFonts w:ascii="Calibri" w:eastAsia="Calibri" w:hAnsi="Calibri"/>
          <w:color w:val="000000"/>
          <w:sz w:val="23"/>
        </w:rPr>
        <w:tab/>
        <w:t>4</w:t>
      </w:r>
    </w:p>
    <w:p w:rsidR="00DF1CB9" w:rsidRDefault="00E47221">
      <w:pPr>
        <w:tabs>
          <w:tab w:val="right" w:leader="dot" w:pos="9360"/>
        </w:tabs>
        <w:spacing w:before="178" w:line="228" w:lineRule="exact"/>
        <w:ind w:left="216"/>
        <w:textAlignment w:val="baseline"/>
        <w:rPr>
          <w:rFonts w:ascii="Calibri" w:eastAsia="Calibri" w:hAnsi="Calibri"/>
          <w:color w:val="000000"/>
          <w:sz w:val="23"/>
        </w:rPr>
      </w:pPr>
      <w:r>
        <w:rPr>
          <w:rFonts w:ascii="Calibri" w:eastAsia="Calibri" w:hAnsi="Calibri"/>
          <w:color w:val="000000"/>
          <w:sz w:val="23"/>
        </w:rPr>
        <w:t>Announcement of Cut</w:t>
      </w:r>
      <w:r>
        <w:rPr>
          <w:rFonts w:ascii="Calibri" w:eastAsia="Calibri" w:hAnsi="Calibri"/>
          <w:color w:val="000000"/>
          <w:sz w:val="23"/>
        </w:rPr>
        <w:tab/>
        <w:t>4</w:t>
      </w:r>
    </w:p>
    <w:p w:rsidR="00DF1CB9" w:rsidRDefault="00E47221">
      <w:pPr>
        <w:tabs>
          <w:tab w:val="right" w:leader="dot" w:pos="9360"/>
        </w:tabs>
        <w:spacing w:before="180" w:line="228" w:lineRule="exact"/>
        <w:ind w:left="216"/>
        <w:textAlignment w:val="baseline"/>
        <w:rPr>
          <w:rFonts w:ascii="Calibri" w:eastAsia="Calibri" w:hAnsi="Calibri"/>
          <w:color w:val="000000"/>
          <w:sz w:val="23"/>
        </w:rPr>
      </w:pPr>
      <w:r>
        <w:rPr>
          <w:rFonts w:ascii="Calibri" w:eastAsia="Calibri" w:hAnsi="Calibri"/>
          <w:color w:val="000000"/>
          <w:sz w:val="23"/>
        </w:rPr>
        <w:t>Number of rounds of Poules</w:t>
      </w:r>
      <w:r>
        <w:rPr>
          <w:rFonts w:ascii="Calibri" w:eastAsia="Calibri" w:hAnsi="Calibri"/>
          <w:color w:val="000000"/>
          <w:sz w:val="23"/>
        </w:rPr>
        <w:tab/>
        <w:t>4</w:t>
      </w:r>
    </w:p>
    <w:p w:rsidR="00DF1CB9" w:rsidRDefault="00E47221">
      <w:pPr>
        <w:tabs>
          <w:tab w:val="right" w:leader="dot" w:pos="9360"/>
        </w:tabs>
        <w:spacing w:before="180" w:line="230" w:lineRule="exact"/>
        <w:ind w:left="216"/>
        <w:textAlignment w:val="baseline"/>
        <w:rPr>
          <w:rFonts w:ascii="Calibri" w:eastAsia="Calibri" w:hAnsi="Calibri"/>
          <w:color w:val="000000"/>
          <w:sz w:val="23"/>
        </w:rPr>
      </w:pPr>
      <w:r>
        <w:rPr>
          <w:rFonts w:ascii="Calibri" w:eastAsia="Calibri" w:hAnsi="Calibri"/>
          <w:color w:val="000000"/>
          <w:sz w:val="23"/>
        </w:rPr>
        <w:t xml:space="preserve">Number of competitors per </w:t>
      </w:r>
      <w:proofErr w:type="spellStart"/>
      <w:r>
        <w:rPr>
          <w:rFonts w:ascii="Calibri" w:eastAsia="Calibri" w:hAnsi="Calibri"/>
          <w:color w:val="000000"/>
          <w:sz w:val="23"/>
        </w:rPr>
        <w:t>Poule</w:t>
      </w:r>
      <w:proofErr w:type="spellEnd"/>
      <w:r>
        <w:rPr>
          <w:rFonts w:ascii="Calibri" w:eastAsia="Calibri" w:hAnsi="Calibri"/>
          <w:color w:val="000000"/>
          <w:sz w:val="23"/>
        </w:rPr>
        <w:tab/>
        <w:t>4</w:t>
      </w:r>
    </w:p>
    <w:p w:rsidR="00DF1CB9" w:rsidRDefault="00E47221">
      <w:pPr>
        <w:tabs>
          <w:tab w:val="right" w:leader="dot" w:pos="9360"/>
        </w:tabs>
        <w:spacing w:before="178" w:line="230" w:lineRule="exact"/>
        <w:ind w:left="216"/>
        <w:textAlignment w:val="baseline"/>
        <w:rPr>
          <w:rFonts w:ascii="Calibri" w:eastAsia="Calibri" w:hAnsi="Calibri"/>
          <w:color w:val="000000"/>
          <w:sz w:val="23"/>
        </w:rPr>
      </w:pPr>
      <w:r>
        <w:rPr>
          <w:rFonts w:ascii="Calibri" w:eastAsia="Calibri" w:hAnsi="Calibri"/>
          <w:color w:val="000000"/>
          <w:sz w:val="23"/>
        </w:rPr>
        <w:t>Ranking after Poules</w:t>
      </w:r>
      <w:r>
        <w:rPr>
          <w:rFonts w:ascii="Calibri" w:eastAsia="Calibri" w:hAnsi="Calibri"/>
          <w:color w:val="000000"/>
          <w:sz w:val="23"/>
        </w:rPr>
        <w:tab/>
        <w:t>5</w:t>
      </w:r>
    </w:p>
    <w:p w:rsidR="00DF1CB9" w:rsidRDefault="00E47221">
      <w:pPr>
        <w:tabs>
          <w:tab w:val="right" w:leader="dot" w:pos="9360"/>
        </w:tabs>
        <w:spacing w:before="178" w:line="228" w:lineRule="exact"/>
        <w:ind w:left="216"/>
        <w:textAlignment w:val="baseline"/>
        <w:rPr>
          <w:rFonts w:ascii="Calibri" w:eastAsia="Calibri" w:hAnsi="Calibri"/>
          <w:color w:val="000000"/>
          <w:sz w:val="23"/>
        </w:rPr>
      </w:pPr>
      <w:r>
        <w:rPr>
          <w:rFonts w:ascii="Calibri" w:eastAsia="Calibri" w:hAnsi="Calibri"/>
          <w:color w:val="000000"/>
          <w:sz w:val="23"/>
        </w:rPr>
        <w:t xml:space="preserve">Initial Direct Elimination </w:t>
      </w:r>
      <w:r>
        <w:rPr>
          <w:rFonts w:ascii="Calibri" w:eastAsia="Calibri" w:hAnsi="Calibri"/>
          <w:color w:val="000000"/>
          <w:sz w:val="23"/>
        </w:rPr>
        <w:tab/>
        <w:t>5</w:t>
      </w:r>
    </w:p>
    <w:p w:rsidR="00DF1CB9" w:rsidRDefault="00E47221">
      <w:pPr>
        <w:tabs>
          <w:tab w:val="right" w:leader="dot" w:pos="9360"/>
        </w:tabs>
        <w:spacing w:before="185" w:line="228" w:lineRule="exact"/>
        <w:ind w:left="216"/>
        <w:textAlignment w:val="baseline"/>
        <w:rPr>
          <w:rFonts w:ascii="Calibri" w:eastAsia="Calibri" w:hAnsi="Calibri"/>
          <w:color w:val="000000"/>
          <w:sz w:val="23"/>
        </w:rPr>
      </w:pPr>
      <w:r>
        <w:rPr>
          <w:rFonts w:ascii="Calibri" w:eastAsia="Calibri" w:hAnsi="Calibri"/>
          <w:color w:val="000000"/>
          <w:sz w:val="23"/>
        </w:rPr>
        <w:t>Final Classification</w:t>
      </w:r>
      <w:r>
        <w:rPr>
          <w:rFonts w:ascii="Calibri" w:eastAsia="Calibri" w:hAnsi="Calibri"/>
          <w:color w:val="000000"/>
          <w:sz w:val="23"/>
        </w:rPr>
        <w:tab/>
        <w:t>5</w:t>
      </w:r>
    </w:p>
    <w:p w:rsidR="00DF1CB9" w:rsidRDefault="00E47221">
      <w:pPr>
        <w:tabs>
          <w:tab w:val="right" w:leader="dot" w:pos="9360"/>
        </w:tabs>
        <w:spacing w:before="180" w:line="229" w:lineRule="exact"/>
        <w:textAlignment w:val="baseline"/>
        <w:rPr>
          <w:rFonts w:ascii="Calibri" w:eastAsia="Calibri" w:hAnsi="Calibri"/>
          <w:color w:val="000000"/>
          <w:spacing w:val="-2"/>
          <w:sz w:val="23"/>
        </w:rPr>
      </w:pPr>
      <w:r>
        <w:rPr>
          <w:rFonts w:ascii="Calibri" w:eastAsia="Calibri" w:hAnsi="Calibri"/>
          <w:color w:val="000000"/>
          <w:spacing w:val="-2"/>
          <w:sz w:val="23"/>
        </w:rPr>
        <w:t xml:space="preserve">FIE rules O.28.1, O.28.2, and O.28.4 determine the final classification. FIE rule O.28.3 does not apply. </w:t>
      </w:r>
      <w:r>
        <w:rPr>
          <w:rFonts w:ascii="Calibri" w:eastAsia="Calibri" w:hAnsi="Calibri"/>
          <w:color w:val="000000"/>
          <w:spacing w:val="-2"/>
          <w:sz w:val="23"/>
        </w:rPr>
        <w:tab/>
        <w:t>5</w:t>
      </w:r>
    </w:p>
    <w:p w:rsidR="00DF1CB9" w:rsidRDefault="00E47221">
      <w:pPr>
        <w:tabs>
          <w:tab w:val="right" w:leader="dot" w:pos="9360"/>
        </w:tabs>
        <w:spacing w:before="179" w:line="228" w:lineRule="exact"/>
        <w:textAlignment w:val="baseline"/>
        <w:rPr>
          <w:rFonts w:ascii="Calibri" w:eastAsia="Calibri" w:hAnsi="Calibri"/>
          <w:color w:val="000000"/>
          <w:sz w:val="23"/>
        </w:rPr>
      </w:pPr>
      <w:r>
        <w:rPr>
          <w:rFonts w:ascii="Calibri" w:eastAsia="Calibri" w:hAnsi="Calibri"/>
          <w:color w:val="000000"/>
          <w:sz w:val="23"/>
        </w:rPr>
        <w:t>Veteran Events</w:t>
      </w:r>
      <w:r>
        <w:rPr>
          <w:rFonts w:ascii="Calibri" w:eastAsia="Calibri" w:hAnsi="Calibri"/>
          <w:color w:val="000000"/>
          <w:sz w:val="23"/>
        </w:rPr>
        <w:tab/>
        <w:t>5</w:t>
      </w:r>
    </w:p>
    <w:p w:rsidR="00DF1CB9" w:rsidRDefault="00E47221">
      <w:pPr>
        <w:tabs>
          <w:tab w:val="right" w:leader="dot" w:pos="9360"/>
        </w:tabs>
        <w:spacing w:before="180" w:line="229" w:lineRule="exact"/>
        <w:ind w:left="216"/>
        <w:textAlignment w:val="baseline"/>
        <w:rPr>
          <w:rFonts w:ascii="Calibri" w:eastAsia="Calibri" w:hAnsi="Calibri"/>
          <w:color w:val="000000"/>
          <w:sz w:val="23"/>
        </w:rPr>
      </w:pPr>
      <w:r>
        <w:rPr>
          <w:rFonts w:ascii="Calibri" w:eastAsia="Calibri" w:hAnsi="Calibri"/>
          <w:color w:val="000000"/>
          <w:sz w:val="23"/>
        </w:rPr>
        <w:t>Entry Criteria</w:t>
      </w:r>
      <w:r>
        <w:rPr>
          <w:rFonts w:ascii="Calibri" w:eastAsia="Calibri" w:hAnsi="Calibri"/>
          <w:color w:val="000000"/>
          <w:sz w:val="23"/>
        </w:rPr>
        <w:tab/>
        <w:t>5</w:t>
      </w:r>
    </w:p>
    <w:p w:rsidR="00DF1CB9" w:rsidRDefault="00E47221">
      <w:pPr>
        <w:tabs>
          <w:tab w:val="right" w:leader="dot" w:pos="9360"/>
        </w:tabs>
        <w:spacing w:before="179" w:line="229" w:lineRule="exact"/>
        <w:ind w:left="216"/>
        <w:textAlignment w:val="baseline"/>
        <w:rPr>
          <w:rFonts w:ascii="Calibri" w:eastAsia="Calibri" w:hAnsi="Calibri"/>
          <w:color w:val="000000"/>
          <w:sz w:val="23"/>
        </w:rPr>
      </w:pPr>
      <w:r>
        <w:rPr>
          <w:rFonts w:ascii="Calibri" w:eastAsia="Calibri" w:hAnsi="Calibri"/>
          <w:color w:val="000000"/>
          <w:sz w:val="23"/>
        </w:rPr>
        <w:t>Initial Seeding</w:t>
      </w:r>
      <w:r>
        <w:rPr>
          <w:rFonts w:ascii="Calibri" w:eastAsia="Calibri" w:hAnsi="Calibri"/>
          <w:color w:val="000000"/>
          <w:sz w:val="23"/>
        </w:rPr>
        <w:tab/>
        <w:t>5</w:t>
      </w:r>
    </w:p>
    <w:p w:rsidR="00DF1CB9" w:rsidRDefault="00E47221">
      <w:pPr>
        <w:tabs>
          <w:tab w:val="right" w:leader="dot" w:pos="9360"/>
        </w:tabs>
        <w:spacing w:before="179" w:line="228" w:lineRule="exact"/>
        <w:ind w:left="216"/>
        <w:textAlignment w:val="baseline"/>
        <w:rPr>
          <w:rFonts w:ascii="Calibri" w:eastAsia="Calibri" w:hAnsi="Calibri"/>
          <w:color w:val="000000"/>
          <w:sz w:val="23"/>
        </w:rPr>
      </w:pPr>
      <w:r>
        <w:rPr>
          <w:rFonts w:ascii="Calibri" w:eastAsia="Calibri" w:hAnsi="Calibri"/>
          <w:color w:val="000000"/>
          <w:sz w:val="23"/>
        </w:rPr>
        <w:t>Announcement of Cut</w:t>
      </w:r>
      <w:r>
        <w:rPr>
          <w:rFonts w:ascii="Calibri" w:eastAsia="Calibri" w:hAnsi="Calibri"/>
          <w:color w:val="000000"/>
          <w:sz w:val="23"/>
        </w:rPr>
        <w:tab/>
        <w:t>5</w:t>
      </w:r>
    </w:p>
    <w:p w:rsidR="00DF1CB9" w:rsidRDefault="00E47221">
      <w:pPr>
        <w:tabs>
          <w:tab w:val="right" w:leader="dot" w:pos="9360"/>
        </w:tabs>
        <w:spacing w:before="185" w:line="228" w:lineRule="exact"/>
        <w:ind w:left="216"/>
        <w:textAlignment w:val="baseline"/>
        <w:rPr>
          <w:rFonts w:ascii="Calibri" w:eastAsia="Calibri" w:hAnsi="Calibri"/>
          <w:color w:val="000000"/>
          <w:sz w:val="23"/>
        </w:rPr>
      </w:pPr>
      <w:r>
        <w:rPr>
          <w:rFonts w:ascii="Calibri" w:eastAsia="Calibri" w:hAnsi="Calibri"/>
          <w:color w:val="000000"/>
          <w:sz w:val="23"/>
        </w:rPr>
        <w:t>Format</w:t>
      </w:r>
      <w:r>
        <w:rPr>
          <w:rFonts w:ascii="Calibri" w:eastAsia="Calibri" w:hAnsi="Calibri"/>
          <w:color w:val="000000"/>
          <w:sz w:val="23"/>
        </w:rPr>
        <w:tab/>
        <w:t>5</w:t>
      </w:r>
    </w:p>
    <w:p w:rsidR="00DF1CB9" w:rsidRDefault="00E47221">
      <w:pPr>
        <w:tabs>
          <w:tab w:val="right" w:leader="dot" w:pos="9360"/>
        </w:tabs>
        <w:spacing w:before="180" w:line="228" w:lineRule="exact"/>
        <w:ind w:left="216"/>
        <w:textAlignment w:val="baseline"/>
        <w:rPr>
          <w:rFonts w:ascii="Calibri" w:eastAsia="Calibri" w:hAnsi="Calibri"/>
          <w:color w:val="000000"/>
          <w:sz w:val="23"/>
        </w:rPr>
      </w:pPr>
      <w:r>
        <w:rPr>
          <w:rFonts w:ascii="Calibri" w:eastAsia="Calibri" w:hAnsi="Calibri"/>
          <w:color w:val="000000"/>
          <w:sz w:val="23"/>
        </w:rPr>
        <w:t>Final Classification</w:t>
      </w:r>
      <w:r>
        <w:rPr>
          <w:rFonts w:ascii="Calibri" w:eastAsia="Calibri" w:hAnsi="Calibri"/>
          <w:color w:val="000000"/>
          <w:sz w:val="23"/>
        </w:rPr>
        <w:tab/>
        <w:t>5</w:t>
      </w:r>
    </w:p>
    <w:p w:rsidR="00DF1CB9" w:rsidRDefault="00E47221">
      <w:pPr>
        <w:spacing w:before="180" w:line="229" w:lineRule="exact"/>
        <w:textAlignment w:val="baseline"/>
        <w:rPr>
          <w:rFonts w:ascii="Calibri" w:eastAsia="Calibri" w:hAnsi="Calibri"/>
          <w:color w:val="000000"/>
          <w:spacing w:val="-3"/>
          <w:sz w:val="23"/>
        </w:rPr>
      </w:pPr>
      <w:r>
        <w:rPr>
          <w:rFonts w:ascii="Calibri" w:eastAsia="Calibri" w:hAnsi="Calibri"/>
          <w:color w:val="000000"/>
          <w:spacing w:val="-3"/>
          <w:sz w:val="23"/>
        </w:rPr>
        <w:t>FIE rules O.28.1, O.28.2, and O.28.4 determine the final classification. FIE rule O.28.3 does not apply.</w:t>
      </w:r>
    </w:p>
    <w:p w:rsidR="00DF1CB9" w:rsidRDefault="00E47221">
      <w:pPr>
        <w:tabs>
          <w:tab w:val="right" w:leader="dot" w:pos="9360"/>
        </w:tabs>
        <w:spacing w:before="78" w:line="229" w:lineRule="exact"/>
        <w:textAlignment w:val="baseline"/>
        <w:rPr>
          <w:rFonts w:ascii="Calibri" w:eastAsia="Calibri" w:hAnsi="Calibri"/>
          <w:color w:val="000000"/>
          <w:sz w:val="23"/>
        </w:rPr>
      </w:pPr>
      <w:r>
        <w:rPr>
          <w:rFonts w:ascii="Calibri" w:eastAsia="Calibri" w:hAnsi="Calibri"/>
          <w:color w:val="000000"/>
          <w:sz w:val="23"/>
        </w:rPr>
        <w:t>The classification is only applied to overall 40 years + category.</w:t>
      </w:r>
      <w:r>
        <w:rPr>
          <w:rFonts w:ascii="Calibri" w:eastAsia="Calibri" w:hAnsi="Calibri"/>
          <w:color w:val="000000"/>
          <w:sz w:val="23"/>
        </w:rPr>
        <w:tab/>
        <w:t>5</w:t>
      </w:r>
    </w:p>
    <w:p w:rsidR="00DF1CB9" w:rsidRDefault="00E47221">
      <w:pPr>
        <w:spacing w:before="549" w:line="228" w:lineRule="exact"/>
        <w:jc w:val="right"/>
        <w:textAlignment w:val="baseline"/>
        <w:rPr>
          <w:rFonts w:ascii="Calibri" w:eastAsia="Calibri" w:hAnsi="Calibri"/>
          <w:color w:val="000000"/>
          <w:sz w:val="23"/>
        </w:rPr>
      </w:pPr>
      <w:r>
        <w:rPr>
          <w:rFonts w:ascii="Calibri" w:eastAsia="Calibri" w:hAnsi="Calibri"/>
          <w:color w:val="000000"/>
          <w:sz w:val="23"/>
        </w:rPr>
        <w:t>1</w:t>
      </w:r>
    </w:p>
    <w:p w:rsidR="00DF1CB9" w:rsidRDefault="00DF1CB9">
      <w:pPr>
        <w:sectPr w:rsidR="00DF1CB9">
          <w:pgSz w:w="12240" w:h="15840"/>
          <w:pgMar w:top="1440" w:right="1389" w:bottom="604" w:left="1411" w:header="720" w:footer="720" w:gutter="0"/>
          <w:cols w:space="720"/>
        </w:sectPr>
      </w:pPr>
    </w:p>
    <w:p w:rsidR="00DF1CB9" w:rsidRDefault="00E47221">
      <w:pPr>
        <w:tabs>
          <w:tab w:val="right" w:leader="dot" w:pos="9360"/>
        </w:tabs>
        <w:spacing w:before="180" w:line="230" w:lineRule="exact"/>
        <w:jc w:val="both"/>
        <w:textAlignment w:val="baseline"/>
        <w:rPr>
          <w:rFonts w:ascii="Calibri" w:eastAsia="Calibri" w:hAnsi="Calibri"/>
          <w:color w:val="000000"/>
          <w:sz w:val="23"/>
        </w:rPr>
      </w:pPr>
      <w:r>
        <w:rPr>
          <w:rFonts w:ascii="Calibri" w:eastAsia="Calibri" w:hAnsi="Calibri"/>
          <w:color w:val="000000"/>
          <w:sz w:val="23"/>
        </w:rPr>
        <w:lastRenderedPageBreak/>
        <w:t>University Events</w:t>
      </w:r>
      <w:r>
        <w:rPr>
          <w:rFonts w:ascii="Calibri" w:eastAsia="Calibri" w:hAnsi="Calibri"/>
          <w:color w:val="000000"/>
          <w:sz w:val="23"/>
        </w:rPr>
        <w:tab/>
        <w:t>5</w:t>
      </w:r>
    </w:p>
    <w:p w:rsidR="00DF1CB9" w:rsidRDefault="00E47221">
      <w:pPr>
        <w:tabs>
          <w:tab w:val="right" w:leader="dot" w:pos="9360"/>
        </w:tabs>
        <w:spacing w:before="178" w:line="230" w:lineRule="exact"/>
        <w:ind w:left="216"/>
        <w:jc w:val="both"/>
        <w:textAlignment w:val="baseline"/>
        <w:rPr>
          <w:rFonts w:ascii="Calibri" w:eastAsia="Calibri" w:hAnsi="Calibri"/>
          <w:color w:val="000000"/>
          <w:sz w:val="23"/>
        </w:rPr>
      </w:pPr>
      <w:r>
        <w:rPr>
          <w:rFonts w:ascii="Calibri" w:eastAsia="Calibri" w:hAnsi="Calibri"/>
          <w:color w:val="000000"/>
          <w:sz w:val="23"/>
        </w:rPr>
        <w:t>Entry Criteria</w:t>
      </w:r>
      <w:r>
        <w:rPr>
          <w:rFonts w:ascii="Calibri" w:eastAsia="Calibri" w:hAnsi="Calibri"/>
          <w:color w:val="000000"/>
          <w:sz w:val="23"/>
        </w:rPr>
        <w:tab/>
        <w:t>5</w:t>
      </w:r>
    </w:p>
    <w:p w:rsidR="00DF1CB9" w:rsidRDefault="00E47221">
      <w:pPr>
        <w:tabs>
          <w:tab w:val="right" w:leader="dot" w:pos="9360"/>
        </w:tabs>
        <w:spacing w:before="183" w:line="229" w:lineRule="exact"/>
        <w:ind w:left="216"/>
        <w:jc w:val="both"/>
        <w:textAlignment w:val="baseline"/>
        <w:rPr>
          <w:rFonts w:ascii="Calibri" w:eastAsia="Calibri" w:hAnsi="Calibri"/>
          <w:color w:val="000000"/>
          <w:sz w:val="23"/>
        </w:rPr>
      </w:pPr>
      <w:r>
        <w:rPr>
          <w:rFonts w:ascii="Calibri" w:eastAsia="Calibri" w:hAnsi="Calibri"/>
          <w:color w:val="000000"/>
          <w:sz w:val="23"/>
        </w:rPr>
        <w:t>Initial Seeding</w:t>
      </w:r>
      <w:r>
        <w:rPr>
          <w:rFonts w:ascii="Calibri" w:eastAsia="Calibri" w:hAnsi="Calibri"/>
          <w:color w:val="000000"/>
          <w:sz w:val="23"/>
        </w:rPr>
        <w:tab/>
        <w:t>6</w:t>
      </w:r>
    </w:p>
    <w:p w:rsidR="00DF1CB9" w:rsidRDefault="00E47221">
      <w:pPr>
        <w:tabs>
          <w:tab w:val="right" w:leader="dot" w:pos="9360"/>
        </w:tabs>
        <w:spacing w:before="179" w:line="229" w:lineRule="exact"/>
        <w:ind w:left="216"/>
        <w:jc w:val="both"/>
        <w:textAlignment w:val="baseline"/>
        <w:rPr>
          <w:rFonts w:ascii="Calibri" w:eastAsia="Calibri" w:hAnsi="Calibri"/>
          <w:color w:val="000000"/>
          <w:sz w:val="23"/>
        </w:rPr>
      </w:pPr>
      <w:r>
        <w:rPr>
          <w:rFonts w:ascii="Calibri" w:eastAsia="Calibri" w:hAnsi="Calibri"/>
          <w:color w:val="000000"/>
          <w:sz w:val="23"/>
        </w:rPr>
        <w:t>Announcement of Cut</w:t>
      </w:r>
      <w:r>
        <w:rPr>
          <w:rFonts w:ascii="Calibri" w:eastAsia="Calibri" w:hAnsi="Calibri"/>
          <w:color w:val="000000"/>
          <w:sz w:val="23"/>
        </w:rPr>
        <w:tab/>
        <w:t>6</w:t>
      </w:r>
    </w:p>
    <w:p w:rsidR="00DF1CB9" w:rsidRDefault="00E47221">
      <w:pPr>
        <w:tabs>
          <w:tab w:val="right" w:leader="dot" w:pos="9360"/>
        </w:tabs>
        <w:spacing w:before="179" w:line="229" w:lineRule="exact"/>
        <w:ind w:left="216"/>
        <w:jc w:val="both"/>
        <w:textAlignment w:val="baseline"/>
        <w:rPr>
          <w:rFonts w:ascii="Calibri" w:eastAsia="Calibri" w:hAnsi="Calibri"/>
          <w:color w:val="000000"/>
          <w:sz w:val="23"/>
        </w:rPr>
      </w:pPr>
      <w:r>
        <w:rPr>
          <w:rFonts w:ascii="Calibri" w:eastAsia="Calibri" w:hAnsi="Calibri"/>
          <w:color w:val="000000"/>
          <w:sz w:val="23"/>
        </w:rPr>
        <w:t>Number of rounds of Poules</w:t>
      </w:r>
      <w:r>
        <w:rPr>
          <w:rFonts w:ascii="Calibri" w:eastAsia="Calibri" w:hAnsi="Calibri"/>
          <w:color w:val="000000"/>
          <w:sz w:val="23"/>
        </w:rPr>
        <w:tab/>
        <w:t>6</w:t>
      </w:r>
    </w:p>
    <w:p w:rsidR="00DF1CB9" w:rsidRDefault="00E47221">
      <w:pPr>
        <w:tabs>
          <w:tab w:val="right" w:leader="dot" w:pos="9360"/>
        </w:tabs>
        <w:spacing w:before="179" w:line="229" w:lineRule="exact"/>
        <w:ind w:left="216"/>
        <w:jc w:val="both"/>
        <w:textAlignment w:val="baseline"/>
        <w:rPr>
          <w:rFonts w:ascii="Calibri" w:eastAsia="Calibri" w:hAnsi="Calibri"/>
          <w:color w:val="000000"/>
          <w:sz w:val="23"/>
        </w:rPr>
      </w:pPr>
      <w:r>
        <w:rPr>
          <w:rFonts w:ascii="Calibri" w:eastAsia="Calibri" w:hAnsi="Calibri"/>
          <w:color w:val="000000"/>
          <w:sz w:val="23"/>
        </w:rPr>
        <w:t xml:space="preserve">Number of competitors per </w:t>
      </w:r>
      <w:proofErr w:type="spellStart"/>
      <w:r>
        <w:rPr>
          <w:rFonts w:ascii="Calibri" w:eastAsia="Calibri" w:hAnsi="Calibri"/>
          <w:color w:val="000000"/>
          <w:sz w:val="23"/>
        </w:rPr>
        <w:t>Poule</w:t>
      </w:r>
      <w:proofErr w:type="spellEnd"/>
      <w:r>
        <w:rPr>
          <w:rFonts w:ascii="Calibri" w:eastAsia="Calibri" w:hAnsi="Calibri"/>
          <w:color w:val="000000"/>
          <w:sz w:val="23"/>
        </w:rPr>
        <w:tab/>
        <w:t>6</w:t>
      </w:r>
    </w:p>
    <w:p w:rsidR="00DF1CB9" w:rsidRDefault="00E47221">
      <w:pPr>
        <w:tabs>
          <w:tab w:val="right" w:leader="dot" w:pos="9360"/>
        </w:tabs>
        <w:spacing w:before="179" w:line="229" w:lineRule="exact"/>
        <w:ind w:left="216"/>
        <w:jc w:val="both"/>
        <w:textAlignment w:val="baseline"/>
        <w:rPr>
          <w:rFonts w:ascii="Calibri" w:eastAsia="Calibri" w:hAnsi="Calibri"/>
          <w:color w:val="000000"/>
          <w:sz w:val="23"/>
        </w:rPr>
      </w:pPr>
      <w:r>
        <w:rPr>
          <w:rFonts w:ascii="Calibri" w:eastAsia="Calibri" w:hAnsi="Calibri"/>
          <w:color w:val="000000"/>
          <w:sz w:val="23"/>
        </w:rPr>
        <w:t>Ranking after Poules</w:t>
      </w:r>
      <w:r>
        <w:rPr>
          <w:rFonts w:ascii="Calibri" w:eastAsia="Calibri" w:hAnsi="Calibri"/>
          <w:color w:val="000000"/>
          <w:sz w:val="23"/>
        </w:rPr>
        <w:tab/>
        <w:t>6</w:t>
      </w:r>
    </w:p>
    <w:p w:rsidR="00DF1CB9" w:rsidRDefault="00E47221">
      <w:pPr>
        <w:tabs>
          <w:tab w:val="right" w:leader="dot" w:pos="9360"/>
        </w:tabs>
        <w:spacing w:before="179" w:line="229" w:lineRule="exact"/>
        <w:ind w:left="216"/>
        <w:jc w:val="both"/>
        <w:textAlignment w:val="baseline"/>
        <w:rPr>
          <w:rFonts w:ascii="Calibri" w:eastAsia="Calibri" w:hAnsi="Calibri"/>
          <w:color w:val="000000"/>
          <w:sz w:val="23"/>
        </w:rPr>
      </w:pPr>
      <w:r>
        <w:rPr>
          <w:rFonts w:ascii="Calibri" w:eastAsia="Calibri" w:hAnsi="Calibri"/>
          <w:color w:val="000000"/>
          <w:sz w:val="23"/>
        </w:rPr>
        <w:t xml:space="preserve">Initial Direct Elimination </w:t>
      </w:r>
      <w:r>
        <w:rPr>
          <w:rFonts w:ascii="Calibri" w:eastAsia="Calibri" w:hAnsi="Calibri"/>
          <w:color w:val="000000"/>
          <w:sz w:val="23"/>
        </w:rPr>
        <w:tab/>
        <w:t>6</w:t>
      </w:r>
    </w:p>
    <w:p w:rsidR="00DF1CB9" w:rsidRDefault="00E47221">
      <w:pPr>
        <w:tabs>
          <w:tab w:val="right" w:leader="dot" w:pos="9360"/>
        </w:tabs>
        <w:spacing w:before="184" w:line="229" w:lineRule="exact"/>
        <w:ind w:left="216"/>
        <w:jc w:val="both"/>
        <w:textAlignment w:val="baseline"/>
        <w:rPr>
          <w:rFonts w:ascii="Calibri" w:eastAsia="Calibri" w:hAnsi="Calibri"/>
          <w:color w:val="000000"/>
          <w:sz w:val="23"/>
        </w:rPr>
      </w:pPr>
      <w:r>
        <w:rPr>
          <w:rFonts w:ascii="Calibri" w:eastAsia="Calibri" w:hAnsi="Calibri"/>
          <w:color w:val="000000"/>
          <w:sz w:val="23"/>
        </w:rPr>
        <w:t>Final Classification</w:t>
      </w:r>
      <w:r>
        <w:rPr>
          <w:rFonts w:ascii="Calibri" w:eastAsia="Calibri" w:hAnsi="Calibri"/>
          <w:color w:val="000000"/>
          <w:sz w:val="23"/>
        </w:rPr>
        <w:tab/>
        <w:t>6</w:t>
      </w:r>
    </w:p>
    <w:p w:rsidR="00DF1CB9" w:rsidRDefault="00E47221">
      <w:pPr>
        <w:tabs>
          <w:tab w:val="right" w:leader="dot" w:pos="9360"/>
        </w:tabs>
        <w:spacing w:before="179" w:line="229" w:lineRule="exact"/>
        <w:jc w:val="both"/>
        <w:textAlignment w:val="baseline"/>
        <w:rPr>
          <w:rFonts w:ascii="Calibri" w:eastAsia="Calibri" w:hAnsi="Calibri"/>
          <w:color w:val="000000"/>
          <w:spacing w:val="-2"/>
          <w:sz w:val="23"/>
        </w:rPr>
      </w:pPr>
      <w:r>
        <w:rPr>
          <w:rFonts w:ascii="Calibri" w:eastAsia="Calibri" w:hAnsi="Calibri"/>
          <w:color w:val="000000"/>
          <w:spacing w:val="-2"/>
          <w:sz w:val="23"/>
        </w:rPr>
        <w:t xml:space="preserve">FIE rules O.28.1, O.28.2, and O.28.4 determine the final classification. FIE </w:t>
      </w:r>
      <w:r>
        <w:rPr>
          <w:rFonts w:ascii="Calibri" w:eastAsia="Calibri" w:hAnsi="Calibri"/>
          <w:color w:val="000000"/>
          <w:spacing w:val="-2"/>
          <w:sz w:val="23"/>
        </w:rPr>
        <w:t xml:space="preserve">rule O.28.3 does not apply. </w:t>
      </w:r>
      <w:r>
        <w:rPr>
          <w:rFonts w:ascii="Calibri" w:eastAsia="Calibri" w:hAnsi="Calibri"/>
          <w:color w:val="000000"/>
          <w:spacing w:val="-2"/>
          <w:sz w:val="23"/>
        </w:rPr>
        <w:tab/>
        <w:t>6</w:t>
      </w:r>
    </w:p>
    <w:p w:rsidR="00DF1CB9" w:rsidRDefault="00E47221">
      <w:pPr>
        <w:tabs>
          <w:tab w:val="right" w:leader="dot" w:pos="9360"/>
        </w:tabs>
        <w:spacing w:before="179" w:after="8779" w:line="229" w:lineRule="exact"/>
        <w:jc w:val="both"/>
        <w:textAlignment w:val="baseline"/>
        <w:rPr>
          <w:rFonts w:ascii="Calibri" w:eastAsia="Calibri" w:hAnsi="Calibri"/>
          <w:color w:val="000000"/>
          <w:sz w:val="23"/>
        </w:rPr>
      </w:pPr>
      <w:r>
        <w:rPr>
          <w:rFonts w:ascii="Calibri" w:eastAsia="Calibri" w:hAnsi="Calibri"/>
          <w:color w:val="000000"/>
          <w:sz w:val="23"/>
        </w:rPr>
        <w:t>Other Events</w:t>
      </w:r>
      <w:r>
        <w:rPr>
          <w:rFonts w:ascii="Calibri" w:eastAsia="Calibri" w:hAnsi="Calibri"/>
          <w:color w:val="000000"/>
          <w:sz w:val="23"/>
        </w:rPr>
        <w:tab/>
        <w:t>6</w:t>
      </w:r>
    </w:p>
    <w:p w:rsidR="00DF1CB9" w:rsidRDefault="00DF1CB9">
      <w:pPr>
        <w:spacing w:before="179" w:after="8779" w:line="229" w:lineRule="exact"/>
        <w:sectPr w:rsidR="00DF1CB9">
          <w:pgSz w:w="12240" w:h="15840"/>
          <w:pgMar w:top="1280" w:right="1400" w:bottom="604" w:left="1400" w:header="720" w:footer="720" w:gutter="0"/>
          <w:cols w:space="720"/>
        </w:sectPr>
      </w:pPr>
    </w:p>
    <w:p w:rsidR="00DF1CB9" w:rsidRDefault="00E47221">
      <w:pPr>
        <w:spacing w:before="33" w:line="229" w:lineRule="exact"/>
        <w:textAlignment w:val="baseline"/>
        <w:rPr>
          <w:rFonts w:ascii="Calibri" w:eastAsia="Calibri" w:hAnsi="Calibri"/>
          <w:color w:val="000000"/>
          <w:sz w:val="23"/>
        </w:rPr>
      </w:pPr>
      <w:r>
        <w:rPr>
          <w:rFonts w:ascii="Calibri" w:eastAsia="Calibri" w:hAnsi="Calibri"/>
          <w:color w:val="000000"/>
          <w:sz w:val="23"/>
        </w:rPr>
        <w:t>2</w:t>
      </w:r>
    </w:p>
    <w:p w:rsidR="00DF1CB9" w:rsidRDefault="00DF1CB9">
      <w:pPr>
        <w:sectPr w:rsidR="00DF1CB9">
          <w:type w:val="continuous"/>
          <w:pgSz w:w="12240" w:h="15840"/>
          <w:pgMar w:top="1280" w:right="1373" w:bottom="604" w:left="10627" w:header="720" w:footer="720" w:gutter="0"/>
          <w:cols w:space="720"/>
        </w:sectPr>
      </w:pPr>
    </w:p>
    <w:p w:rsidR="00DF1CB9" w:rsidRDefault="00E47221">
      <w:pPr>
        <w:spacing w:before="21" w:line="309" w:lineRule="exact"/>
        <w:ind w:left="72" w:right="144"/>
        <w:textAlignment w:val="baseline"/>
        <w:rPr>
          <w:rFonts w:ascii="Calibri" w:eastAsia="Calibri" w:hAnsi="Calibri"/>
          <w:color w:val="000000"/>
          <w:sz w:val="23"/>
        </w:rPr>
      </w:pPr>
      <w:r>
        <w:rPr>
          <w:rFonts w:ascii="Calibri" w:eastAsia="Calibri" w:hAnsi="Calibri"/>
          <w:color w:val="000000"/>
          <w:sz w:val="23"/>
        </w:rPr>
        <w:lastRenderedPageBreak/>
        <w:t xml:space="preserve">The following competition criteria </w:t>
      </w:r>
      <w:r>
        <w:rPr>
          <w:rFonts w:ascii="Calibri" w:eastAsia="Calibri" w:hAnsi="Calibri"/>
          <w:color w:val="000000"/>
          <w:u w:val="single"/>
        </w:rPr>
        <w:t>must</w:t>
      </w:r>
      <w:r>
        <w:rPr>
          <w:rFonts w:ascii="Calibri" w:eastAsia="Calibri" w:hAnsi="Calibri"/>
          <w:color w:val="000000"/>
          <w:sz w:val="23"/>
        </w:rPr>
        <w:t xml:space="preserve"> be met in order for an event to be considered as a Canada Cup Tournament or Canadian National Championships.</w:t>
      </w:r>
    </w:p>
    <w:p w:rsidR="00DF1CB9" w:rsidRDefault="00E47221">
      <w:pPr>
        <w:spacing w:before="566" w:line="298" w:lineRule="exact"/>
        <w:ind w:left="72"/>
        <w:textAlignment w:val="baseline"/>
        <w:rPr>
          <w:rFonts w:ascii="Cambria" w:eastAsia="Cambria" w:hAnsi="Cambria"/>
          <w:b/>
          <w:color w:val="365F91"/>
          <w:sz w:val="28"/>
        </w:rPr>
      </w:pPr>
      <w:r>
        <w:rPr>
          <w:rFonts w:ascii="Cambria" w:eastAsia="Cambria" w:hAnsi="Cambria"/>
          <w:b/>
          <w:color w:val="365F91"/>
          <w:sz w:val="28"/>
        </w:rPr>
        <w:t>Seeding at the beginning of the event</w:t>
      </w:r>
    </w:p>
    <w:p w:rsidR="00DF1CB9" w:rsidRDefault="00E47221">
      <w:pPr>
        <w:spacing w:line="305" w:lineRule="exact"/>
        <w:ind w:left="72" w:right="792"/>
        <w:textAlignment w:val="baseline"/>
        <w:rPr>
          <w:rFonts w:ascii="Calibri" w:eastAsia="Calibri" w:hAnsi="Calibri"/>
          <w:color w:val="000000"/>
          <w:sz w:val="23"/>
        </w:rPr>
      </w:pPr>
      <w:r>
        <w:rPr>
          <w:rFonts w:ascii="Calibri" w:eastAsia="Calibri" w:hAnsi="Calibri"/>
          <w:color w:val="000000"/>
          <w:sz w:val="23"/>
        </w:rPr>
        <w:t xml:space="preserve">Competitors will be assigned their initial seeding in their </w:t>
      </w:r>
      <w:r>
        <w:rPr>
          <w:rFonts w:ascii="Calibri" w:eastAsia="Calibri" w:hAnsi="Calibri"/>
          <w:color w:val="000000"/>
          <w:u w:val="single"/>
        </w:rPr>
        <w:t>age-appropriate</w:t>
      </w:r>
      <w:r>
        <w:rPr>
          <w:rFonts w:ascii="Calibri" w:eastAsia="Calibri" w:hAnsi="Calibri"/>
          <w:color w:val="000000"/>
          <w:sz w:val="23"/>
        </w:rPr>
        <w:t xml:space="preserve"> event according to the following guidelines</w:t>
      </w:r>
    </w:p>
    <w:p w:rsidR="00DF1CB9" w:rsidRDefault="00E47221">
      <w:pPr>
        <w:numPr>
          <w:ilvl w:val="0"/>
          <w:numId w:val="1"/>
        </w:numPr>
        <w:tabs>
          <w:tab w:val="clear" w:pos="360"/>
          <w:tab w:val="left" w:pos="792"/>
        </w:tabs>
        <w:spacing w:before="211" w:line="309" w:lineRule="exact"/>
        <w:ind w:left="792" w:right="288" w:hanging="360"/>
        <w:textAlignment w:val="baseline"/>
        <w:rPr>
          <w:rFonts w:ascii="Calibri" w:eastAsia="Calibri" w:hAnsi="Calibri"/>
          <w:color w:val="000000"/>
          <w:sz w:val="23"/>
        </w:rPr>
      </w:pPr>
      <w:r>
        <w:rPr>
          <w:rFonts w:ascii="Calibri" w:eastAsia="Calibri" w:hAnsi="Calibri"/>
          <w:color w:val="000000"/>
          <w:sz w:val="23"/>
        </w:rPr>
        <w:t>The current age-appropriate High Performance Program Ranking will be used for the top 8 HP ranked fencers.</w:t>
      </w:r>
    </w:p>
    <w:p w:rsidR="00DF1CB9" w:rsidRDefault="00E47221">
      <w:pPr>
        <w:numPr>
          <w:ilvl w:val="0"/>
          <w:numId w:val="1"/>
        </w:numPr>
        <w:tabs>
          <w:tab w:val="clear" w:pos="360"/>
          <w:tab w:val="left" w:pos="792"/>
        </w:tabs>
        <w:spacing w:before="13" w:line="309" w:lineRule="exact"/>
        <w:ind w:left="792" w:right="72" w:hanging="360"/>
        <w:textAlignment w:val="baseline"/>
        <w:rPr>
          <w:rFonts w:ascii="Calibri" w:eastAsia="Calibri" w:hAnsi="Calibri"/>
          <w:color w:val="000000"/>
          <w:spacing w:val="-4"/>
          <w:sz w:val="23"/>
        </w:rPr>
      </w:pPr>
      <w:r>
        <w:rPr>
          <w:rFonts w:ascii="Calibri" w:eastAsia="Calibri" w:hAnsi="Calibri"/>
          <w:color w:val="000000"/>
          <w:spacing w:val="-4"/>
          <w:sz w:val="23"/>
        </w:rPr>
        <w:t>Foreign competitors (those t</w:t>
      </w:r>
      <w:r>
        <w:rPr>
          <w:rFonts w:ascii="Calibri" w:eastAsia="Calibri" w:hAnsi="Calibri"/>
          <w:color w:val="000000"/>
          <w:spacing w:val="-4"/>
          <w:sz w:val="23"/>
        </w:rPr>
        <w:t>hat do not hold a valid CFF # but hold either a valid FIE # or valid USFA #) will be merged into the initial seeding based on their current FIE rank in relation to the other entries. For example, Foreign competitor ‘X’ is ranked 34</w:t>
      </w:r>
      <w:r>
        <w:rPr>
          <w:rFonts w:ascii="Calibri" w:eastAsia="Calibri" w:hAnsi="Calibri"/>
          <w:color w:val="000000"/>
          <w:spacing w:val="-4"/>
          <w:sz w:val="23"/>
          <w:vertAlign w:val="superscript"/>
        </w:rPr>
        <w:t>th</w:t>
      </w:r>
      <w:r>
        <w:rPr>
          <w:rFonts w:ascii="Calibri" w:eastAsia="Calibri" w:hAnsi="Calibri"/>
          <w:color w:val="000000"/>
          <w:spacing w:val="-4"/>
          <w:sz w:val="23"/>
        </w:rPr>
        <w:t xml:space="preserve"> on the FIE rankings. C</w:t>
      </w:r>
      <w:r>
        <w:rPr>
          <w:rFonts w:ascii="Calibri" w:eastAsia="Calibri" w:hAnsi="Calibri"/>
          <w:color w:val="000000"/>
          <w:spacing w:val="-4"/>
          <w:sz w:val="23"/>
        </w:rPr>
        <w:t>anadian competitor ‘A’ has an FIE ranking of 23</w:t>
      </w:r>
      <w:r>
        <w:rPr>
          <w:rFonts w:ascii="Calibri" w:eastAsia="Calibri" w:hAnsi="Calibri"/>
          <w:color w:val="000000"/>
          <w:spacing w:val="-4"/>
          <w:sz w:val="23"/>
          <w:vertAlign w:val="superscript"/>
        </w:rPr>
        <w:t>rd</w:t>
      </w:r>
      <w:r>
        <w:rPr>
          <w:rFonts w:ascii="Calibri" w:eastAsia="Calibri" w:hAnsi="Calibri"/>
          <w:color w:val="000000"/>
          <w:spacing w:val="-4"/>
          <w:sz w:val="23"/>
        </w:rPr>
        <w:t xml:space="preserve"> while the next Canadian competitor ‘B’ has a ranking of 37</w:t>
      </w:r>
      <w:r>
        <w:rPr>
          <w:rFonts w:ascii="Calibri" w:eastAsia="Calibri" w:hAnsi="Calibri"/>
          <w:color w:val="000000"/>
          <w:spacing w:val="-4"/>
          <w:sz w:val="23"/>
          <w:vertAlign w:val="superscript"/>
        </w:rPr>
        <w:t>th</w:t>
      </w:r>
      <w:r>
        <w:rPr>
          <w:rFonts w:ascii="Calibri" w:eastAsia="Calibri" w:hAnsi="Calibri"/>
          <w:color w:val="000000"/>
          <w:spacing w:val="-4"/>
          <w:sz w:val="23"/>
        </w:rPr>
        <w:t>. Competitor ‘X’ would receive a seeding between competitors ‘A’ and ‘B’. Foreign competitors that do not have a valid FIE ranking may be consider</w:t>
      </w:r>
      <w:r>
        <w:rPr>
          <w:rFonts w:ascii="Calibri" w:eastAsia="Calibri" w:hAnsi="Calibri"/>
          <w:color w:val="000000"/>
          <w:spacing w:val="-4"/>
          <w:sz w:val="23"/>
        </w:rPr>
        <w:t>ed under the ‘Special Circumstances’ category.</w:t>
      </w:r>
    </w:p>
    <w:p w:rsidR="00DF1CB9" w:rsidRDefault="00E47221">
      <w:pPr>
        <w:numPr>
          <w:ilvl w:val="0"/>
          <w:numId w:val="1"/>
        </w:numPr>
        <w:tabs>
          <w:tab w:val="clear" w:pos="360"/>
          <w:tab w:val="left" w:pos="792"/>
        </w:tabs>
        <w:spacing w:before="75" w:line="241" w:lineRule="exact"/>
        <w:ind w:left="792" w:hanging="360"/>
        <w:textAlignment w:val="baseline"/>
        <w:rPr>
          <w:rFonts w:ascii="Calibri" w:eastAsia="Calibri" w:hAnsi="Calibri"/>
          <w:color w:val="000000"/>
          <w:spacing w:val="-4"/>
          <w:sz w:val="23"/>
        </w:rPr>
      </w:pPr>
      <w:r>
        <w:rPr>
          <w:rFonts w:ascii="Calibri" w:eastAsia="Calibri" w:hAnsi="Calibri"/>
          <w:color w:val="000000"/>
          <w:spacing w:val="-4"/>
          <w:sz w:val="23"/>
        </w:rPr>
        <w:t>The remaining seeding will be assigned based on the CFF’s current Domestic Ranking.</w:t>
      </w:r>
    </w:p>
    <w:p w:rsidR="00DF1CB9" w:rsidRDefault="00E47221">
      <w:pPr>
        <w:numPr>
          <w:ilvl w:val="0"/>
          <w:numId w:val="1"/>
        </w:numPr>
        <w:tabs>
          <w:tab w:val="clear" w:pos="360"/>
          <w:tab w:val="left" w:pos="792"/>
        </w:tabs>
        <w:spacing w:before="15" w:line="309" w:lineRule="exact"/>
        <w:ind w:left="792" w:right="72" w:hanging="360"/>
        <w:textAlignment w:val="baseline"/>
        <w:rPr>
          <w:rFonts w:ascii="Calibri" w:eastAsia="Calibri" w:hAnsi="Calibri"/>
          <w:color w:val="000000"/>
          <w:spacing w:val="-4"/>
          <w:sz w:val="23"/>
        </w:rPr>
      </w:pPr>
      <w:r>
        <w:rPr>
          <w:rFonts w:ascii="Calibri" w:eastAsia="Calibri" w:hAnsi="Calibri"/>
          <w:color w:val="000000"/>
          <w:spacing w:val="-4"/>
          <w:sz w:val="23"/>
        </w:rPr>
        <w:t>‘Special Circumstances’ – It is possible that a competitor entered into the event does not hold a valid CFF domestic ranking,</w:t>
      </w:r>
      <w:r>
        <w:rPr>
          <w:rFonts w:ascii="Calibri" w:eastAsia="Calibri" w:hAnsi="Calibri"/>
          <w:color w:val="000000"/>
          <w:spacing w:val="-4"/>
          <w:sz w:val="23"/>
        </w:rPr>
        <w:t xml:space="preserve"> CFF HP ranking, or a FIE ranking. In these cases, the competitor will be identified as unranked. The </w:t>
      </w:r>
      <w:proofErr w:type="spellStart"/>
      <w:r>
        <w:rPr>
          <w:rFonts w:ascii="Calibri" w:eastAsia="Calibri" w:hAnsi="Calibri"/>
          <w:color w:val="000000"/>
          <w:spacing w:val="-4"/>
          <w:sz w:val="23"/>
        </w:rPr>
        <w:t>Directoire</w:t>
      </w:r>
      <w:proofErr w:type="spellEnd"/>
      <w:r>
        <w:rPr>
          <w:rFonts w:ascii="Calibri" w:eastAsia="Calibri" w:hAnsi="Calibri"/>
          <w:color w:val="000000"/>
          <w:spacing w:val="-4"/>
          <w:sz w:val="23"/>
        </w:rPr>
        <w:t xml:space="preserve"> Technique will consider each of these circumstances separately and may, given enough evidence, seed a competitor into the event with a ranking </w:t>
      </w:r>
      <w:r>
        <w:rPr>
          <w:rFonts w:ascii="Calibri" w:eastAsia="Calibri" w:hAnsi="Calibri"/>
          <w:color w:val="000000"/>
          <w:spacing w:val="-4"/>
          <w:sz w:val="23"/>
        </w:rPr>
        <w:t xml:space="preserve">other than unranked. For example, Competitor ‘X’ holds a valid USFA # but does not hold a FIE #. Upon review, it is found that Competitor ‘X’ holds a current USFA ranking of ‘A’. Further discussion with CFF coaches and the </w:t>
      </w:r>
      <w:proofErr w:type="spellStart"/>
      <w:r>
        <w:rPr>
          <w:rFonts w:ascii="Calibri" w:eastAsia="Calibri" w:hAnsi="Calibri"/>
          <w:color w:val="000000"/>
          <w:spacing w:val="-4"/>
          <w:sz w:val="23"/>
        </w:rPr>
        <w:t>Directoire</w:t>
      </w:r>
      <w:proofErr w:type="spellEnd"/>
      <w:r>
        <w:rPr>
          <w:rFonts w:ascii="Calibri" w:eastAsia="Calibri" w:hAnsi="Calibri"/>
          <w:color w:val="000000"/>
          <w:spacing w:val="-4"/>
          <w:sz w:val="23"/>
        </w:rPr>
        <w:t xml:space="preserve"> Technique indicate tha</w:t>
      </w:r>
      <w:r>
        <w:rPr>
          <w:rFonts w:ascii="Calibri" w:eastAsia="Calibri" w:hAnsi="Calibri"/>
          <w:color w:val="000000"/>
          <w:spacing w:val="-4"/>
          <w:sz w:val="23"/>
        </w:rPr>
        <w:t>t the tournament seeding would be more fair if ‘X’ was assigned an initial ranking.</w:t>
      </w:r>
    </w:p>
    <w:p w:rsidR="00DF1CB9" w:rsidRDefault="00E47221">
      <w:pPr>
        <w:spacing w:before="565" w:line="298" w:lineRule="exact"/>
        <w:ind w:left="72"/>
        <w:textAlignment w:val="baseline"/>
        <w:rPr>
          <w:rFonts w:ascii="Cambria" w:eastAsia="Cambria" w:hAnsi="Cambria"/>
          <w:b/>
          <w:color w:val="365F91"/>
          <w:sz w:val="28"/>
        </w:rPr>
      </w:pPr>
      <w:r>
        <w:rPr>
          <w:rFonts w:ascii="Cambria" w:eastAsia="Cambria" w:hAnsi="Cambria"/>
          <w:b/>
          <w:color w:val="365F91"/>
          <w:sz w:val="28"/>
        </w:rPr>
        <w:t>Cadet, Junior and Senior Events</w:t>
      </w:r>
    </w:p>
    <w:p w:rsidR="00DF1CB9" w:rsidRDefault="00E47221">
      <w:pPr>
        <w:spacing w:before="278" w:line="275" w:lineRule="exact"/>
        <w:ind w:left="72"/>
        <w:textAlignment w:val="baseline"/>
        <w:rPr>
          <w:rFonts w:ascii="Cambria" w:eastAsia="Cambria" w:hAnsi="Cambria"/>
          <w:b/>
          <w:color w:val="4F81BC"/>
          <w:sz w:val="26"/>
        </w:rPr>
      </w:pPr>
      <w:r>
        <w:rPr>
          <w:rFonts w:ascii="Cambria" w:eastAsia="Cambria" w:hAnsi="Cambria"/>
          <w:b/>
          <w:color w:val="4F81BC"/>
          <w:sz w:val="26"/>
        </w:rPr>
        <w:t>Entry Criteria</w:t>
      </w:r>
    </w:p>
    <w:p w:rsidR="00DF1CB9" w:rsidRDefault="00E47221">
      <w:pPr>
        <w:spacing w:before="68" w:line="229" w:lineRule="exact"/>
        <w:ind w:left="72"/>
        <w:textAlignment w:val="baseline"/>
        <w:rPr>
          <w:rFonts w:ascii="Calibri" w:eastAsia="Calibri" w:hAnsi="Calibri"/>
          <w:color w:val="000000"/>
          <w:spacing w:val="-4"/>
          <w:sz w:val="23"/>
        </w:rPr>
      </w:pPr>
      <w:r>
        <w:rPr>
          <w:rFonts w:ascii="Calibri" w:eastAsia="Calibri" w:hAnsi="Calibri"/>
          <w:color w:val="000000"/>
          <w:spacing w:val="-4"/>
          <w:sz w:val="23"/>
        </w:rPr>
        <w:t>Competitors must meet the CFF’s age criteria as well as any previously stated CFF technical</w:t>
      </w:r>
    </w:p>
    <w:p w:rsidR="00DF1CB9" w:rsidRDefault="00E47221">
      <w:pPr>
        <w:spacing w:before="83" w:line="229" w:lineRule="exact"/>
        <w:ind w:left="72"/>
        <w:textAlignment w:val="baseline"/>
        <w:rPr>
          <w:rFonts w:ascii="Calibri" w:eastAsia="Calibri" w:hAnsi="Calibri"/>
          <w:color w:val="000000"/>
          <w:spacing w:val="-4"/>
          <w:sz w:val="23"/>
        </w:rPr>
      </w:pPr>
      <w:proofErr w:type="gramStart"/>
      <w:r>
        <w:rPr>
          <w:rFonts w:ascii="Calibri" w:eastAsia="Calibri" w:hAnsi="Calibri"/>
          <w:color w:val="000000"/>
          <w:spacing w:val="-4"/>
          <w:sz w:val="23"/>
        </w:rPr>
        <w:t>qualifications</w:t>
      </w:r>
      <w:proofErr w:type="gramEnd"/>
      <w:r>
        <w:rPr>
          <w:rFonts w:ascii="Calibri" w:eastAsia="Calibri" w:hAnsi="Calibri"/>
          <w:color w:val="000000"/>
          <w:spacing w:val="-4"/>
          <w:sz w:val="23"/>
        </w:rPr>
        <w:t xml:space="preserve"> to enter these events.</w:t>
      </w:r>
    </w:p>
    <w:p w:rsidR="00DF1CB9" w:rsidRDefault="00E47221">
      <w:pPr>
        <w:spacing w:before="287" w:line="275" w:lineRule="exact"/>
        <w:ind w:left="72"/>
        <w:textAlignment w:val="baseline"/>
        <w:rPr>
          <w:rFonts w:ascii="Cambria" w:eastAsia="Cambria" w:hAnsi="Cambria"/>
          <w:b/>
          <w:color w:val="4F81BC"/>
          <w:sz w:val="26"/>
        </w:rPr>
      </w:pPr>
      <w:r>
        <w:rPr>
          <w:rFonts w:ascii="Cambria" w:eastAsia="Cambria" w:hAnsi="Cambria"/>
          <w:b/>
          <w:color w:val="4F81BC"/>
          <w:sz w:val="26"/>
        </w:rPr>
        <w:t>Announcement of Cut</w:t>
      </w:r>
    </w:p>
    <w:p w:rsidR="00DF1CB9" w:rsidRDefault="00E47221">
      <w:pPr>
        <w:spacing w:after="446" w:line="306" w:lineRule="exact"/>
        <w:ind w:left="72" w:right="72"/>
        <w:textAlignment w:val="baseline"/>
        <w:rPr>
          <w:rFonts w:ascii="Calibri" w:eastAsia="Calibri" w:hAnsi="Calibri"/>
          <w:color w:val="000000"/>
          <w:sz w:val="23"/>
        </w:rPr>
      </w:pPr>
      <w:r>
        <w:rPr>
          <w:rFonts w:ascii="Calibri" w:eastAsia="Calibri" w:hAnsi="Calibri"/>
          <w:color w:val="000000"/>
          <w:sz w:val="23"/>
        </w:rPr>
        <w:t xml:space="preserve">FIE rule O.18 governs the announcement of a cut. Before the competition starts, the </w:t>
      </w:r>
      <w:proofErr w:type="spellStart"/>
      <w:r>
        <w:rPr>
          <w:rFonts w:ascii="Calibri" w:eastAsia="Calibri" w:hAnsi="Calibri"/>
          <w:color w:val="000000"/>
          <w:sz w:val="23"/>
        </w:rPr>
        <w:t>Directoire</w:t>
      </w:r>
      <w:proofErr w:type="spellEnd"/>
      <w:r>
        <w:rPr>
          <w:rFonts w:ascii="Calibri" w:eastAsia="Calibri" w:hAnsi="Calibri"/>
          <w:color w:val="000000"/>
          <w:sz w:val="23"/>
        </w:rPr>
        <w:t xml:space="preserve"> Technique will decide on and announce the number of competitors who will be eliminated based on the ran</w:t>
      </w:r>
      <w:r>
        <w:rPr>
          <w:rFonts w:ascii="Calibri" w:eastAsia="Calibri" w:hAnsi="Calibri"/>
          <w:color w:val="000000"/>
          <w:sz w:val="23"/>
        </w:rPr>
        <w:t xml:space="preserve">king established by the poules. The number of competitors cut </w:t>
      </w:r>
      <w:r>
        <w:rPr>
          <w:rFonts w:ascii="Calibri" w:eastAsia="Calibri" w:hAnsi="Calibri"/>
          <w:color w:val="000000"/>
          <w:u w:val="single"/>
        </w:rPr>
        <w:t>up to a maximum</w:t>
      </w:r>
      <w:r>
        <w:rPr>
          <w:rFonts w:ascii="Calibri" w:eastAsia="Calibri" w:hAnsi="Calibri"/>
          <w:color w:val="000000"/>
          <w:sz w:val="23"/>
        </w:rPr>
        <w:t xml:space="preserve"> 20% of the competitors at the beginning of the poules.</w:t>
      </w:r>
    </w:p>
    <w:p w:rsidR="00DF1CB9" w:rsidRDefault="00DF1CB9">
      <w:pPr>
        <w:spacing w:after="446" w:line="306" w:lineRule="exact"/>
        <w:sectPr w:rsidR="00DF1CB9">
          <w:pgSz w:w="12240" w:h="15840"/>
          <w:pgMar w:top="2380" w:right="1431" w:bottom="604" w:left="1369" w:header="720" w:footer="720" w:gutter="0"/>
          <w:cols w:space="720"/>
        </w:sectPr>
      </w:pPr>
    </w:p>
    <w:p w:rsidR="00DF1CB9" w:rsidRDefault="00E47221">
      <w:pPr>
        <w:spacing w:before="33" w:line="228" w:lineRule="exact"/>
        <w:textAlignment w:val="baseline"/>
        <w:rPr>
          <w:rFonts w:ascii="Calibri" w:eastAsia="Calibri" w:hAnsi="Calibri"/>
          <w:color w:val="000000"/>
          <w:sz w:val="23"/>
        </w:rPr>
      </w:pPr>
      <w:r>
        <w:rPr>
          <w:rFonts w:ascii="Calibri" w:eastAsia="Calibri" w:hAnsi="Calibri"/>
          <w:color w:val="000000"/>
          <w:sz w:val="23"/>
        </w:rPr>
        <w:t>3</w:t>
      </w:r>
    </w:p>
    <w:p w:rsidR="00DF1CB9" w:rsidRDefault="00DF1CB9">
      <w:pPr>
        <w:sectPr w:rsidR="00DF1CB9">
          <w:type w:val="continuous"/>
          <w:pgSz w:w="12240" w:h="15840"/>
          <w:pgMar w:top="2380" w:right="1373" w:bottom="604" w:left="10627" w:header="720" w:footer="720" w:gutter="0"/>
          <w:cols w:space="720"/>
        </w:sectPr>
      </w:pPr>
    </w:p>
    <w:p w:rsidR="00DF1CB9" w:rsidRDefault="00E47221">
      <w:pPr>
        <w:spacing w:before="33" w:line="274" w:lineRule="exact"/>
        <w:textAlignment w:val="baseline"/>
        <w:rPr>
          <w:rFonts w:ascii="Cambria" w:eastAsia="Cambria" w:hAnsi="Cambria"/>
          <w:b/>
          <w:color w:val="4F81BC"/>
          <w:sz w:val="26"/>
        </w:rPr>
      </w:pPr>
      <w:r>
        <w:rPr>
          <w:rFonts w:ascii="Cambria" w:eastAsia="Cambria" w:hAnsi="Cambria"/>
          <w:b/>
          <w:color w:val="4F81BC"/>
          <w:sz w:val="26"/>
        </w:rPr>
        <w:lastRenderedPageBreak/>
        <w:t>Number of rounds of Poules</w:t>
      </w:r>
    </w:p>
    <w:p w:rsidR="00DF1CB9" w:rsidRDefault="00E47221">
      <w:pPr>
        <w:spacing w:before="69" w:line="229" w:lineRule="exact"/>
        <w:textAlignment w:val="baseline"/>
        <w:rPr>
          <w:rFonts w:ascii="Calibri" w:eastAsia="Calibri" w:hAnsi="Calibri"/>
          <w:color w:val="000000"/>
          <w:spacing w:val="-3"/>
          <w:sz w:val="23"/>
        </w:rPr>
      </w:pPr>
      <w:r>
        <w:rPr>
          <w:rFonts w:ascii="Calibri" w:eastAsia="Calibri" w:hAnsi="Calibri"/>
          <w:color w:val="000000"/>
          <w:spacing w:val="-3"/>
          <w:sz w:val="23"/>
        </w:rPr>
        <w:t xml:space="preserve">There will be a </w:t>
      </w:r>
      <w:r>
        <w:rPr>
          <w:rFonts w:ascii="Calibri" w:eastAsia="Calibri" w:hAnsi="Calibri"/>
          <w:color w:val="000000"/>
          <w:spacing w:val="-3"/>
          <w:u w:val="single"/>
        </w:rPr>
        <w:t>single</w:t>
      </w:r>
      <w:r>
        <w:rPr>
          <w:rFonts w:ascii="Calibri" w:eastAsia="Calibri" w:hAnsi="Calibri"/>
          <w:color w:val="000000"/>
          <w:spacing w:val="-3"/>
          <w:sz w:val="23"/>
        </w:rPr>
        <w:t xml:space="preserve"> round of poules that follow FIE rule O.17.</w:t>
      </w:r>
    </w:p>
    <w:p w:rsidR="00DF1CB9" w:rsidRDefault="00E47221">
      <w:pPr>
        <w:spacing w:before="287" w:line="274" w:lineRule="exact"/>
        <w:textAlignment w:val="baseline"/>
        <w:rPr>
          <w:rFonts w:ascii="Cambria" w:eastAsia="Cambria" w:hAnsi="Cambria"/>
          <w:b/>
          <w:color w:val="4F81BC"/>
          <w:sz w:val="26"/>
        </w:rPr>
      </w:pPr>
      <w:r>
        <w:rPr>
          <w:rFonts w:ascii="Cambria" w:eastAsia="Cambria" w:hAnsi="Cambria"/>
          <w:b/>
          <w:color w:val="4F81BC"/>
          <w:sz w:val="26"/>
        </w:rPr>
        <w:t xml:space="preserve">Number of competitors per </w:t>
      </w:r>
      <w:proofErr w:type="spellStart"/>
      <w:r>
        <w:rPr>
          <w:rFonts w:ascii="Cambria" w:eastAsia="Cambria" w:hAnsi="Cambria"/>
          <w:b/>
          <w:color w:val="4F81BC"/>
          <w:sz w:val="26"/>
        </w:rPr>
        <w:t>Poule</w:t>
      </w:r>
      <w:proofErr w:type="spellEnd"/>
    </w:p>
    <w:p w:rsidR="00DF1CB9" w:rsidRDefault="00E47221">
      <w:pPr>
        <w:spacing w:before="69" w:line="229" w:lineRule="exact"/>
        <w:textAlignment w:val="baseline"/>
        <w:rPr>
          <w:rFonts w:ascii="Calibri" w:eastAsia="Calibri" w:hAnsi="Calibri"/>
          <w:color w:val="000000"/>
          <w:spacing w:val="-4"/>
          <w:sz w:val="23"/>
        </w:rPr>
      </w:pPr>
      <w:r>
        <w:rPr>
          <w:rFonts w:ascii="Calibri" w:eastAsia="Calibri" w:hAnsi="Calibri"/>
          <w:color w:val="000000"/>
          <w:spacing w:val="-4"/>
          <w:sz w:val="23"/>
        </w:rPr>
        <w:t xml:space="preserve">FIE rule O.12.1 governs the number of competitors per </w:t>
      </w:r>
      <w:proofErr w:type="spellStart"/>
      <w:r>
        <w:rPr>
          <w:rFonts w:ascii="Calibri" w:eastAsia="Calibri" w:hAnsi="Calibri"/>
          <w:color w:val="000000"/>
          <w:spacing w:val="-4"/>
          <w:sz w:val="23"/>
        </w:rPr>
        <w:t>poule</w:t>
      </w:r>
      <w:proofErr w:type="spellEnd"/>
      <w:r>
        <w:rPr>
          <w:rFonts w:ascii="Calibri" w:eastAsia="Calibri" w:hAnsi="Calibri"/>
          <w:color w:val="000000"/>
          <w:spacing w:val="-4"/>
          <w:sz w:val="23"/>
        </w:rPr>
        <w:t>.</w:t>
      </w:r>
    </w:p>
    <w:p w:rsidR="00DF1CB9" w:rsidRDefault="00E47221">
      <w:pPr>
        <w:spacing w:before="287" w:line="275" w:lineRule="exact"/>
        <w:textAlignment w:val="baseline"/>
        <w:rPr>
          <w:rFonts w:ascii="Cambria" w:eastAsia="Cambria" w:hAnsi="Cambria"/>
          <w:b/>
          <w:color w:val="4F81BC"/>
          <w:sz w:val="26"/>
        </w:rPr>
      </w:pPr>
      <w:r>
        <w:rPr>
          <w:rFonts w:ascii="Cambria" w:eastAsia="Cambria" w:hAnsi="Cambria"/>
          <w:b/>
          <w:color w:val="4F81BC"/>
          <w:sz w:val="26"/>
        </w:rPr>
        <w:t>Ranking after Poules</w:t>
      </w:r>
    </w:p>
    <w:p w:rsidR="00DF1CB9" w:rsidRDefault="00E47221">
      <w:pPr>
        <w:spacing w:before="68" w:line="229" w:lineRule="exact"/>
        <w:textAlignment w:val="baseline"/>
        <w:rPr>
          <w:rFonts w:ascii="Calibri" w:eastAsia="Calibri" w:hAnsi="Calibri"/>
          <w:color w:val="000000"/>
          <w:spacing w:val="-3"/>
          <w:sz w:val="23"/>
        </w:rPr>
      </w:pPr>
      <w:r>
        <w:rPr>
          <w:rFonts w:ascii="Calibri" w:eastAsia="Calibri" w:hAnsi="Calibri"/>
          <w:color w:val="000000"/>
          <w:spacing w:val="-3"/>
          <w:sz w:val="23"/>
        </w:rPr>
        <w:t>The rankings after the poules will be calculated as per FIE rule O.19.</w:t>
      </w:r>
    </w:p>
    <w:p w:rsidR="00DF1CB9" w:rsidRDefault="00E47221">
      <w:pPr>
        <w:spacing w:before="287" w:line="274" w:lineRule="exact"/>
        <w:textAlignment w:val="baseline"/>
        <w:rPr>
          <w:rFonts w:ascii="Cambria" w:eastAsia="Cambria" w:hAnsi="Cambria"/>
          <w:b/>
          <w:color w:val="4F81BC"/>
          <w:sz w:val="26"/>
        </w:rPr>
      </w:pPr>
      <w:r>
        <w:rPr>
          <w:rFonts w:ascii="Cambria" w:eastAsia="Cambria" w:hAnsi="Cambria"/>
          <w:b/>
          <w:color w:val="4F81BC"/>
          <w:sz w:val="26"/>
        </w:rPr>
        <w:t>Initial Direct Elimination</w:t>
      </w:r>
    </w:p>
    <w:p w:rsidR="00DF1CB9" w:rsidRDefault="00E47221">
      <w:pPr>
        <w:spacing w:line="306" w:lineRule="exact"/>
        <w:ind w:right="72"/>
        <w:textAlignment w:val="baseline"/>
        <w:rPr>
          <w:rFonts w:ascii="Calibri" w:eastAsia="Calibri" w:hAnsi="Calibri"/>
          <w:color w:val="000000"/>
          <w:sz w:val="23"/>
        </w:rPr>
      </w:pPr>
      <w:r>
        <w:rPr>
          <w:rFonts w:ascii="Calibri" w:eastAsia="Calibri" w:hAnsi="Calibri"/>
          <w:color w:val="000000"/>
          <w:sz w:val="23"/>
        </w:rPr>
        <w:t xml:space="preserve">A direct elimination round will follow the </w:t>
      </w:r>
      <w:proofErr w:type="spellStart"/>
      <w:r>
        <w:rPr>
          <w:rFonts w:ascii="Calibri" w:eastAsia="Calibri" w:hAnsi="Calibri"/>
          <w:color w:val="000000"/>
          <w:sz w:val="23"/>
        </w:rPr>
        <w:t>poule</w:t>
      </w:r>
      <w:proofErr w:type="spellEnd"/>
      <w:r>
        <w:rPr>
          <w:rFonts w:ascii="Calibri" w:eastAsia="Calibri" w:hAnsi="Calibri"/>
          <w:color w:val="000000"/>
          <w:sz w:val="23"/>
        </w:rPr>
        <w:t xml:space="preserve"> round. The remaining competitors, after a cut has taken place, will be placed into a Direct Elimination tableau based on the ranking after the poules. Direct Elimination from the tableau, as per FIE rules O.</w:t>
      </w:r>
      <w:r>
        <w:rPr>
          <w:rFonts w:ascii="Calibri" w:eastAsia="Calibri" w:hAnsi="Calibri"/>
          <w:color w:val="000000"/>
          <w:sz w:val="23"/>
        </w:rPr>
        <w:t>23 and O.24, will take place until only 8 competitors remain.</w:t>
      </w:r>
    </w:p>
    <w:p w:rsidR="00DF1CB9" w:rsidRDefault="00E47221">
      <w:pPr>
        <w:spacing w:before="288" w:line="274" w:lineRule="exact"/>
        <w:textAlignment w:val="baseline"/>
        <w:rPr>
          <w:rFonts w:ascii="Cambria" w:eastAsia="Cambria" w:hAnsi="Cambria"/>
          <w:b/>
          <w:color w:val="4F81BC"/>
          <w:sz w:val="26"/>
        </w:rPr>
      </w:pPr>
      <w:r>
        <w:rPr>
          <w:rFonts w:ascii="Cambria" w:eastAsia="Cambria" w:hAnsi="Cambria"/>
          <w:b/>
          <w:color w:val="4F81BC"/>
          <w:sz w:val="26"/>
        </w:rPr>
        <w:t>Final Direct Elimination</w:t>
      </w:r>
    </w:p>
    <w:p w:rsidR="00DF1CB9" w:rsidRDefault="00E47221">
      <w:pPr>
        <w:spacing w:before="64" w:line="229" w:lineRule="exact"/>
        <w:textAlignment w:val="baseline"/>
        <w:rPr>
          <w:rFonts w:ascii="Calibri" w:eastAsia="Calibri" w:hAnsi="Calibri"/>
          <w:color w:val="000000"/>
          <w:spacing w:val="-3"/>
          <w:sz w:val="23"/>
        </w:rPr>
      </w:pPr>
      <w:r>
        <w:rPr>
          <w:rFonts w:ascii="Calibri" w:eastAsia="Calibri" w:hAnsi="Calibri"/>
          <w:color w:val="000000"/>
          <w:spacing w:val="-3"/>
          <w:sz w:val="23"/>
        </w:rPr>
        <w:t>The remainder of the competition will be completed, fencing for all positions in the remaining top 8</w:t>
      </w:r>
    </w:p>
    <w:p w:rsidR="00DF1CB9" w:rsidRDefault="00E47221">
      <w:pPr>
        <w:spacing w:before="83" w:line="228" w:lineRule="exact"/>
        <w:textAlignment w:val="baseline"/>
        <w:rPr>
          <w:rFonts w:ascii="Calibri" w:eastAsia="Calibri" w:hAnsi="Calibri"/>
          <w:color w:val="000000"/>
          <w:spacing w:val="-4"/>
          <w:sz w:val="23"/>
        </w:rPr>
      </w:pPr>
      <w:proofErr w:type="gramStart"/>
      <w:r>
        <w:rPr>
          <w:rFonts w:ascii="Calibri" w:eastAsia="Calibri" w:hAnsi="Calibri"/>
          <w:color w:val="000000"/>
          <w:spacing w:val="-4"/>
          <w:sz w:val="23"/>
        </w:rPr>
        <w:t>tableau</w:t>
      </w:r>
      <w:proofErr w:type="gramEnd"/>
      <w:r>
        <w:rPr>
          <w:rFonts w:ascii="Calibri" w:eastAsia="Calibri" w:hAnsi="Calibri"/>
          <w:color w:val="000000"/>
          <w:spacing w:val="-4"/>
          <w:sz w:val="23"/>
        </w:rPr>
        <w:t>.</w:t>
      </w:r>
    </w:p>
    <w:p w:rsidR="00DF1CB9" w:rsidRDefault="00E47221">
      <w:pPr>
        <w:spacing w:before="288" w:line="274" w:lineRule="exact"/>
        <w:textAlignment w:val="baseline"/>
        <w:rPr>
          <w:rFonts w:ascii="Cambria" w:eastAsia="Cambria" w:hAnsi="Cambria"/>
          <w:b/>
          <w:color w:val="4F81BC"/>
          <w:sz w:val="26"/>
        </w:rPr>
      </w:pPr>
      <w:r>
        <w:rPr>
          <w:rFonts w:ascii="Cambria" w:eastAsia="Cambria" w:hAnsi="Cambria"/>
          <w:b/>
          <w:color w:val="4F81BC"/>
          <w:sz w:val="26"/>
        </w:rPr>
        <w:t>Final Classification</w:t>
      </w:r>
    </w:p>
    <w:p w:rsidR="00DF1CB9" w:rsidRDefault="00E47221">
      <w:pPr>
        <w:spacing w:before="69" w:line="229" w:lineRule="exact"/>
        <w:textAlignment w:val="baseline"/>
        <w:rPr>
          <w:rFonts w:ascii="Calibri" w:eastAsia="Calibri" w:hAnsi="Calibri"/>
          <w:color w:val="000000"/>
          <w:spacing w:val="-3"/>
          <w:sz w:val="23"/>
        </w:rPr>
      </w:pPr>
      <w:r>
        <w:rPr>
          <w:rFonts w:ascii="Calibri" w:eastAsia="Calibri" w:hAnsi="Calibri"/>
          <w:color w:val="000000"/>
          <w:spacing w:val="-3"/>
          <w:sz w:val="23"/>
        </w:rPr>
        <w:t>FIE rules O.28.1, O.28.2, and O.28.4 d</w:t>
      </w:r>
      <w:r>
        <w:rPr>
          <w:rFonts w:ascii="Calibri" w:eastAsia="Calibri" w:hAnsi="Calibri"/>
          <w:color w:val="000000"/>
          <w:spacing w:val="-3"/>
          <w:sz w:val="23"/>
        </w:rPr>
        <w:t>etermine the final classification. FIE rule O.28.3 does not apply.</w:t>
      </w:r>
    </w:p>
    <w:p w:rsidR="00DF1CB9" w:rsidRDefault="00E47221">
      <w:pPr>
        <w:spacing w:before="566" w:line="298" w:lineRule="exact"/>
        <w:textAlignment w:val="baseline"/>
        <w:rPr>
          <w:rFonts w:ascii="Cambria" w:eastAsia="Cambria" w:hAnsi="Cambria"/>
          <w:b/>
          <w:color w:val="365F91"/>
          <w:spacing w:val="-1"/>
          <w:sz w:val="28"/>
        </w:rPr>
      </w:pPr>
      <w:r>
        <w:rPr>
          <w:rFonts w:ascii="Cambria" w:eastAsia="Cambria" w:hAnsi="Cambria"/>
          <w:b/>
          <w:color w:val="365F91"/>
          <w:spacing w:val="-1"/>
          <w:sz w:val="28"/>
        </w:rPr>
        <w:t>U15 Events</w:t>
      </w:r>
    </w:p>
    <w:p w:rsidR="00DF1CB9" w:rsidRDefault="00E47221">
      <w:pPr>
        <w:spacing w:before="283" w:line="274" w:lineRule="exact"/>
        <w:textAlignment w:val="baseline"/>
        <w:rPr>
          <w:rFonts w:ascii="Cambria" w:eastAsia="Cambria" w:hAnsi="Cambria"/>
          <w:b/>
          <w:color w:val="4F81BC"/>
          <w:sz w:val="26"/>
        </w:rPr>
      </w:pPr>
      <w:r>
        <w:rPr>
          <w:rFonts w:ascii="Cambria" w:eastAsia="Cambria" w:hAnsi="Cambria"/>
          <w:b/>
          <w:color w:val="4F81BC"/>
          <w:sz w:val="26"/>
        </w:rPr>
        <w:t>Entry Criteria</w:t>
      </w:r>
    </w:p>
    <w:p w:rsidR="00DF1CB9" w:rsidRDefault="00E47221">
      <w:pPr>
        <w:spacing w:before="69" w:line="229" w:lineRule="exact"/>
        <w:textAlignment w:val="baseline"/>
        <w:rPr>
          <w:rFonts w:ascii="Calibri" w:eastAsia="Calibri" w:hAnsi="Calibri"/>
          <w:color w:val="000000"/>
          <w:spacing w:val="-4"/>
          <w:sz w:val="23"/>
        </w:rPr>
      </w:pPr>
      <w:r>
        <w:rPr>
          <w:rFonts w:ascii="Calibri" w:eastAsia="Calibri" w:hAnsi="Calibri"/>
          <w:color w:val="000000"/>
          <w:spacing w:val="-4"/>
          <w:sz w:val="23"/>
        </w:rPr>
        <w:t>Competitors must meet the CFF’s age criteria as well as any previously stated CFF technical</w:t>
      </w:r>
    </w:p>
    <w:p w:rsidR="00DF1CB9" w:rsidRDefault="00E47221">
      <w:pPr>
        <w:spacing w:before="78" w:line="229" w:lineRule="exact"/>
        <w:textAlignment w:val="baseline"/>
        <w:rPr>
          <w:rFonts w:ascii="Calibri" w:eastAsia="Calibri" w:hAnsi="Calibri"/>
          <w:color w:val="000000"/>
          <w:spacing w:val="-4"/>
          <w:sz w:val="23"/>
        </w:rPr>
      </w:pPr>
      <w:proofErr w:type="gramStart"/>
      <w:r>
        <w:rPr>
          <w:rFonts w:ascii="Calibri" w:eastAsia="Calibri" w:hAnsi="Calibri"/>
          <w:color w:val="000000"/>
          <w:spacing w:val="-4"/>
          <w:sz w:val="23"/>
        </w:rPr>
        <w:t>qualifications</w:t>
      </w:r>
      <w:proofErr w:type="gramEnd"/>
      <w:r>
        <w:rPr>
          <w:rFonts w:ascii="Calibri" w:eastAsia="Calibri" w:hAnsi="Calibri"/>
          <w:color w:val="000000"/>
          <w:spacing w:val="-4"/>
          <w:sz w:val="23"/>
        </w:rPr>
        <w:t xml:space="preserve"> to enter these events.</w:t>
      </w:r>
    </w:p>
    <w:p w:rsidR="00DF1CB9" w:rsidRDefault="00E47221">
      <w:pPr>
        <w:spacing w:before="287" w:line="275" w:lineRule="exact"/>
        <w:textAlignment w:val="baseline"/>
        <w:rPr>
          <w:rFonts w:ascii="Cambria" w:eastAsia="Cambria" w:hAnsi="Cambria"/>
          <w:b/>
          <w:color w:val="4F81BC"/>
          <w:sz w:val="26"/>
        </w:rPr>
      </w:pPr>
      <w:r>
        <w:rPr>
          <w:rFonts w:ascii="Cambria" w:eastAsia="Cambria" w:hAnsi="Cambria"/>
          <w:b/>
          <w:color w:val="4F81BC"/>
          <w:sz w:val="26"/>
        </w:rPr>
        <w:t>Initial Seeding</w:t>
      </w:r>
    </w:p>
    <w:p w:rsidR="00DF1CB9" w:rsidRDefault="00E47221">
      <w:pPr>
        <w:spacing w:before="68" w:line="245" w:lineRule="exact"/>
        <w:textAlignment w:val="baseline"/>
        <w:rPr>
          <w:rFonts w:ascii="Calibri" w:eastAsia="Calibri" w:hAnsi="Calibri"/>
          <w:color w:val="000000"/>
          <w:spacing w:val="-3"/>
          <w:sz w:val="23"/>
        </w:rPr>
      </w:pPr>
      <w:r>
        <w:rPr>
          <w:rFonts w:ascii="Calibri" w:eastAsia="Calibri" w:hAnsi="Calibri"/>
          <w:color w:val="000000"/>
          <w:spacing w:val="-3"/>
          <w:sz w:val="23"/>
        </w:rPr>
        <w:t xml:space="preserve">Competitors will be seeded according to the </w:t>
      </w:r>
      <w:r>
        <w:rPr>
          <w:rFonts w:ascii="Calibri" w:eastAsia="Calibri" w:hAnsi="Calibri"/>
          <w:b/>
          <w:color w:val="000000"/>
          <w:spacing w:val="-3"/>
        </w:rPr>
        <w:t xml:space="preserve">cadet </w:t>
      </w:r>
      <w:r>
        <w:rPr>
          <w:rFonts w:ascii="Calibri" w:eastAsia="Calibri" w:hAnsi="Calibri"/>
          <w:color w:val="000000"/>
          <w:spacing w:val="-3"/>
          <w:sz w:val="23"/>
        </w:rPr>
        <w:t>domestic rankings</w:t>
      </w:r>
    </w:p>
    <w:p w:rsidR="00DF1CB9" w:rsidRDefault="00E47221">
      <w:pPr>
        <w:spacing w:before="271" w:line="274" w:lineRule="exact"/>
        <w:textAlignment w:val="baseline"/>
        <w:rPr>
          <w:rFonts w:ascii="Cambria" w:eastAsia="Cambria" w:hAnsi="Cambria"/>
          <w:b/>
          <w:color w:val="4F81BC"/>
          <w:sz w:val="26"/>
        </w:rPr>
      </w:pPr>
      <w:r>
        <w:rPr>
          <w:rFonts w:ascii="Cambria" w:eastAsia="Cambria" w:hAnsi="Cambria"/>
          <w:b/>
          <w:color w:val="4F81BC"/>
          <w:sz w:val="26"/>
        </w:rPr>
        <w:t>Announcement of Cut</w:t>
      </w:r>
    </w:p>
    <w:p w:rsidR="00DF1CB9" w:rsidRDefault="00E47221">
      <w:pPr>
        <w:spacing w:line="306" w:lineRule="exact"/>
        <w:ind w:right="72"/>
        <w:textAlignment w:val="baseline"/>
        <w:rPr>
          <w:rFonts w:ascii="Calibri" w:eastAsia="Calibri" w:hAnsi="Calibri"/>
          <w:color w:val="000000"/>
          <w:sz w:val="23"/>
        </w:rPr>
      </w:pPr>
      <w:r>
        <w:rPr>
          <w:rFonts w:ascii="Calibri" w:eastAsia="Calibri" w:hAnsi="Calibri"/>
          <w:color w:val="000000"/>
          <w:sz w:val="23"/>
        </w:rPr>
        <w:t xml:space="preserve">FIE rule O.18 governs the announcement of a cut. Before the competition starts, the </w:t>
      </w:r>
      <w:proofErr w:type="spellStart"/>
      <w:r>
        <w:rPr>
          <w:rFonts w:ascii="Calibri" w:eastAsia="Calibri" w:hAnsi="Calibri"/>
          <w:color w:val="000000"/>
          <w:sz w:val="23"/>
        </w:rPr>
        <w:t>Directoire</w:t>
      </w:r>
      <w:proofErr w:type="spellEnd"/>
      <w:r>
        <w:rPr>
          <w:rFonts w:ascii="Calibri" w:eastAsia="Calibri" w:hAnsi="Calibri"/>
          <w:color w:val="000000"/>
          <w:sz w:val="23"/>
        </w:rPr>
        <w:t xml:space="preserve"> Technique will decide on and announce the number of competitors who will </w:t>
      </w:r>
      <w:r>
        <w:rPr>
          <w:rFonts w:ascii="Calibri" w:eastAsia="Calibri" w:hAnsi="Calibri"/>
          <w:color w:val="000000"/>
          <w:sz w:val="23"/>
        </w:rPr>
        <w:t xml:space="preserve">be eliminated based on the ranking established by the poules. The number of competitors cut after the round of poules </w:t>
      </w:r>
      <w:r>
        <w:rPr>
          <w:rFonts w:ascii="Calibri" w:eastAsia="Calibri" w:hAnsi="Calibri"/>
          <w:color w:val="000000"/>
          <w:u w:val="single"/>
        </w:rPr>
        <w:t xml:space="preserve">may be </w:t>
      </w:r>
      <w:proofErr w:type="gramStart"/>
      <w:r>
        <w:rPr>
          <w:rFonts w:ascii="Calibri" w:eastAsia="Calibri" w:hAnsi="Calibri"/>
          <w:color w:val="000000"/>
          <w:u w:val="single"/>
        </w:rPr>
        <w:t>up  to</w:t>
      </w:r>
      <w:proofErr w:type="gramEnd"/>
      <w:r>
        <w:rPr>
          <w:rFonts w:ascii="Calibri" w:eastAsia="Calibri" w:hAnsi="Calibri"/>
          <w:color w:val="000000"/>
          <w:sz w:val="23"/>
        </w:rPr>
        <w:t xml:space="preserve"> 25% of the competitors at the beginning of the poules.</w:t>
      </w:r>
    </w:p>
    <w:p w:rsidR="00DF1CB9" w:rsidRDefault="00E47221">
      <w:pPr>
        <w:spacing w:before="287" w:line="274" w:lineRule="exact"/>
        <w:textAlignment w:val="baseline"/>
        <w:rPr>
          <w:rFonts w:ascii="Cambria" w:eastAsia="Cambria" w:hAnsi="Cambria"/>
          <w:b/>
          <w:color w:val="4F81BC"/>
          <w:sz w:val="26"/>
        </w:rPr>
      </w:pPr>
      <w:r>
        <w:rPr>
          <w:rFonts w:ascii="Cambria" w:eastAsia="Cambria" w:hAnsi="Cambria"/>
          <w:b/>
          <w:color w:val="4F81BC"/>
          <w:sz w:val="26"/>
        </w:rPr>
        <w:t>Number of rounds of Poules</w:t>
      </w:r>
    </w:p>
    <w:p w:rsidR="00DF1CB9" w:rsidRDefault="00E47221">
      <w:pPr>
        <w:spacing w:before="69" w:line="229" w:lineRule="exact"/>
        <w:textAlignment w:val="baseline"/>
        <w:rPr>
          <w:rFonts w:ascii="Calibri" w:eastAsia="Calibri" w:hAnsi="Calibri"/>
          <w:color w:val="000000"/>
          <w:spacing w:val="-3"/>
          <w:sz w:val="23"/>
        </w:rPr>
      </w:pPr>
      <w:r>
        <w:rPr>
          <w:rFonts w:ascii="Calibri" w:eastAsia="Calibri" w:hAnsi="Calibri"/>
          <w:color w:val="000000"/>
          <w:spacing w:val="-3"/>
          <w:sz w:val="23"/>
        </w:rPr>
        <w:t xml:space="preserve">There will be </w:t>
      </w:r>
      <w:r>
        <w:rPr>
          <w:rFonts w:ascii="Calibri" w:eastAsia="Calibri" w:hAnsi="Calibri"/>
          <w:color w:val="000000"/>
          <w:spacing w:val="-3"/>
          <w:u w:val="single"/>
        </w:rPr>
        <w:t>single</w:t>
      </w:r>
      <w:r>
        <w:rPr>
          <w:rFonts w:ascii="Calibri" w:eastAsia="Calibri" w:hAnsi="Calibri"/>
          <w:color w:val="000000"/>
          <w:spacing w:val="-3"/>
          <w:sz w:val="23"/>
        </w:rPr>
        <w:t xml:space="preserve"> round of poules that follow FIE rule O.17.</w:t>
      </w:r>
    </w:p>
    <w:p w:rsidR="00DF1CB9" w:rsidRDefault="00E47221">
      <w:pPr>
        <w:spacing w:before="287" w:line="275" w:lineRule="exact"/>
        <w:textAlignment w:val="baseline"/>
        <w:rPr>
          <w:rFonts w:ascii="Cambria" w:eastAsia="Cambria" w:hAnsi="Cambria"/>
          <w:b/>
          <w:color w:val="4F81BC"/>
          <w:sz w:val="26"/>
        </w:rPr>
      </w:pPr>
      <w:r>
        <w:rPr>
          <w:rFonts w:ascii="Cambria" w:eastAsia="Cambria" w:hAnsi="Cambria"/>
          <w:b/>
          <w:color w:val="4F81BC"/>
          <w:sz w:val="26"/>
        </w:rPr>
        <w:t xml:space="preserve">Number of competitors per </w:t>
      </w:r>
      <w:proofErr w:type="spellStart"/>
      <w:r>
        <w:rPr>
          <w:rFonts w:ascii="Cambria" w:eastAsia="Cambria" w:hAnsi="Cambria"/>
          <w:b/>
          <w:color w:val="4F81BC"/>
          <w:sz w:val="26"/>
        </w:rPr>
        <w:t>Poule</w:t>
      </w:r>
      <w:proofErr w:type="spellEnd"/>
    </w:p>
    <w:p w:rsidR="00DF1CB9" w:rsidRDefault="00E47221">
      <w:pPr>
        <w:spacing w:before="73" w:after="590" w:line="229" w:lineRule="exact"/>
        <w:textAlignment w:val="baseline"/>
        <w:rPr>
          <w:rFonts w:ascii="Calibri" w:eastAsia="Calibri" w:hAnsi="Calibri"/>
          <w:color w:val="000000"/>
          <w:spacing w:val="-4"/>
          <w:sz w:val="23"/>
        </w:rPr>
      </w:pPr>
      <w:r>
        <w:rPr>
          <w:rFonts w:ascii="Calibri" w:eastAsia="Calibri" w:hAnsi="Calibri"/>
          <w:color w:val="000000"/>
          <w:spacing w:val="-4"/>
          <w:sz w:val="23"/>
        </w:rPr>
        <w:t xml:space="preserve">FIE rule O.12.1 governs the number of competitors per </w:t>
      </w:r>
      <w:proofErr w:type="spellStart"/>
      <w:r>
        <w:rPr>
          <w:rFonts w:ascii="Calibri" w:eastAsia="Calibri" w:hAnsi="Calibri"/>
          <w:color w:val="000000"/>
          <w:spacing w:val="-4"/>
          <w:sz w:val="23"/>
        </w:rPr>
        <w:t>poule</w:t>
      </w:r>
      <w:proofErr w:type="spellEnd"/>
      <w:r>
        <w:rPr>
          <w:rFonts w:ascii="Calibri" w:eastAsia="Calibri" w:hAnsi="Calibri"/>
          <w:color w:val="000000"/>
          <w:spacing w:val="-4"/>
          <w:sz w:val="23"/>
        </w:rPr>
        <w:t>.</w:t>
      </w:r>
    </w:p>
    <w:p w:rsidR="00DF1CB9" w:rsidRDefault="00E47221">
      <w:pPr>
        <w:spacing w:before="33" w:line="228" w:lineRule="exact"/>
        <w:jc w:val="right"/>
        <w:textAlignment w:val="baseline"/>
        <w:rPr>
          <w:rFonts w:ascii="Calibri" w:eastAsia="Calibri" w:hAnsi="Calibri"/>
          <w:color w:val="000000"/>
          <w:sz w:val="23"/>
        </w:rPr>
      </w:pPr>
      <w:r>
        <w:rPr>
          <w:rFonts w:ascii="Calibri" w:eastAsia="Calibri" w:hAnsi="Calibri"/>
          <w:color w:val="000000"/>
          <w:sz w:val="23"/>
        </w:rPr>
        <w:t>4</w:t>
      </w:r>
    </w:p>
    <w:p w:rsidR="00DF1CB9" w:rsidRDefault="00DF1CB9">
      <w:pPr>
        <w:sectPr w:rsidR="00DF1CB9">
          <w:pgSz w:w="12240" w:h="15840"/>
          <w:pgMar w:top="1440" w:right="1402" w:bottom="604" w:left="1398" w:header="720" w:footer="720" w:gutter="0"/>
          <w:cols w:space="720"/>
        </w:sectPr>
      </w:pPr>
    </w:p>
    <w:p w:rsidR="00DF1CB9" w:rsidRDefault="00E47221">
      <w:pPr>
        <w:spacing w:before="33" w:line="274" w:lineRule="exact"/>
        <w:ind w:left="72"/>
        <w:textAlignment w:val="baseline"/>
        <w:rPr>
          <w:rFonts w:ascii="Cambria" w:eastAsia="Cambria" w:hAnsi="Cambria"/>
          <w:b/>
          <w:color w:val="4F81BC"/>
          <w:sz w:val="26"/>
        </w:rPr>
      </w:pPr>
      <w:r>
        <w:rPr>
          <w:rFonts w:ascii="Cambria" w:eastAsia="Cambria" w:hAnsi="Cambria"/>
          <w:b/>
          <w:color w:val="4F81BC"/>
          <w:sz w:val="26"/>
        </w:rPr>
        <w:lastRenderedPageBreak/>
        <w:t>Ranking after Poules</w:t>
      </w:r>
    </w:p>
    <w:p w:rsidR="00DF1CB9" w:rsidRDefault="00E47221">
      <w:pPr>
        <w:spacing w:line="304" w:lineRule="exact"/>
        <w:ind w:left="72" w:right="144"/>
        <w:textAlignment w:val="baseline"/>
        <w:rPr>
          <w:rFonts w:ascii="Calibri" w:eastAsia="Calibri" w:hAnsi="Calibri"/>
          <w:color w:val="000000"/>
          <w:spacing w:val="-6"/>
          <w:sz w:val="23"/>
        </w:rPr>
      </w:pPr>
      <w:r>
        <w:rPr>
          <w:rFonts w:ascii="Calibri" w:eastAsia="Calibri" w:hAnsi="Calibri"/>
          <w:color w:val="000000"/>
          <w:spacing w:val="-6"/>
          <w:sz w:val="23"/>
        </w:rPr>
        <w:t xml:space="preserve">A ranking after each round of poules will be calculated as per FIE rule O.19. Seeding into the second round of poules will be based on the results of the first round of poules. The final ranking after the second round of poules will be determined based on </w:t>
      </w:r>
      <w:r>
        <w:rPr>
          <w:rFonts w:ascii="Calibri" w:eastAsia="Calibri" w:hAnsi="Calibri"/>
          <w:color w:val="000000"/>
          <w:spacing w:val="-6"/>
          <w:sz w:val="23"/>
        </w:rPr>
        <w:t>the combined results of the two rounds of poules.</w:t>
      </w:r>
    </w:p>
    <w:p w:rsidR="00DF1CB9" w:rsidRDefault="00E47221">
      <w:pPr>
        <w:spacing w:before="287" w:line="274" w:lineRule="exact"/>
        <w:ind w:left="72"/>
        <w:textAlignment w:val="baseline"/>
        <w:rPr>
          <w:rFonts w:ascii="Cambria" w:eastAsia="Cambria" w:hAnsi="Cambria"/>
          <w:b/>
          <w:color w:val="4F81BC"/>
          <w:sz w:val="26"/>
        </w:rPr>
      </w:pPr>
      <w:r>
        <w:rPr>
          <w:rFonts w:ascii="Cambria" w:eastAsia="Cambria" w:hAnsi="Cambria"/>
          <w:b/>
          <w:color w:val="4F81BC"/>
          <w:sz w:val="26"/>
        </w:rPr>
        <w:t>Initial Direct Elimination</w:t>
      </w:r>
    </w:p>
    <w:p w:rsidR="00DF1CB9" w:rsidRDefault="00E47221">
      <w:pPr>
        <w:spacing w:line="307" w:lineRule="exact"/>
        <w:ind w:left="72" w:right="72"/>
        <w:textAlignment w:val="baseline"/>
        <w:rPr>
          <w:rFonts w:ascii="Calibri" w:eastAsia="Calibri" w:hAnsi="Calibri"/>
          <w:color w:val="000000"/>
          <w:sz w:val="23"/>
        </w:rPr>
      </w:pPr>
      <w:r>
        <w:rPr>
          <w:rFonts w:ascii="Calibri" w:eastAsia="Calibri" w:hAnsi="Calibri"/>
          <w:color w:val="000000"/>
          <w:sz w:val="23"/>
        </w:rPr>
        <w:t xml:space="preserve">A direct elimination round will follow the </w:t>
      </w:r>
      <w:proofErr w:type="spellStart"/>
      <w:r>
        <w:rPr>
          <w:rFonts w:ascii="Calibri" w:eastAsia="Calibri" w:hAnsi="Calibri"/>
          <w:color w:val="000000"/>
          <w:sz w:val="23"/>
        </w:rPr>
        <w:t>poule</w:t>
      </w:r>
      <w:proofErr w:type="spellEnd"/>
      <w:r>
        <w:rPr>
          <w:rFonts w:ascii="Calibri" w:eastAsia="Calibri" w:hAnsi="Calibri"/>
          <w:color w:val="000000"/>
          <w:sz w:val="23"/>
        </w:rPr>
        <w:t xml:space="preserve"> round. The remaining competitors, after a cut has taken place, will be placed into a Direct Elimination tableau based on the final</w:t>
      </w:r>
      <w:r>
        <w:rPr>
          <w:rFonts w:ascii="Calibri" w:eastAsia="Calibri" w:hAnsi="Calibri"/>
          <w:color w:val="000000"/>
          <w:sz w:val="23"/>
        </w:rPr>
        <w:t xml:space="preserve"> ranking after the poules. Direct Elimination from the tableau, as per FIE rules O.23 and O.24, will take place until only 1 competitor remains. There will be no Repechage.</w:t>
      </w:r>
    </w:p>
    <w:p w:rsidR="00DF1CB9" w:rsidRDefault="00E47221">
      <w:pPr>
        <w:spacing w:before="287" w:line="274" w:lineRule="exact"/>
        <w:ind w:left="72"/>
        <w:textAlignment w:val="baseline"/>
        <w:rPr>
          <w:rFonts w:ascii="Cambria" w:eastAsia="Cambria" w:hAnsi="Cambria"/>
          <w:b/>
          <w:color w:val="4F81BC"/>
          <w:sz w:val="26"/>
        </w:rPr>
      </w:pPr>
      <w:r>
        <w:rPr>
          <w:rFonts w:ascii="Cambria" w:eastAsia="Cambria" w:hAnsi="Cambria"/>
          <w:b/>
          <w:color w:val="4F81BC"/>
          <w:sz w:val="26"/>
        </w:rPr>
        <w:t>Final Classification</w:t>
      </w:r>
    </w:p>
    <w:p w:rsidR="00DF1CB9" w:rsidRDefault="00E47221">
      <w:pPr>
        <w:spacing w:before="64" w:line="229" w:lineRule="exact"/>
        <w:ind w:left="72"/>
        <w:textAlignment w:val="baseline"/>
        <w:rPr>
          <w:rFonts w:ascii="Calibri" w:eastAsia="Calibri" w:hAnsi="Calibri"/>
          <w:color w:val="000000"/>
          <w:spacing w:val="-3"/>
          <w:sz w:val="23"/>
        </w:rPr>
      </w:pPr>
      <w:r>
        <w:rPr>
          <w:rFonts w:ascii="Calibri" w:eastAsia="Calibri" w:hAnsi="Calibri"/>
          <w:color w:val="000000"/>
          <w:spacing w:val="-3"/>
          <w:sz w:val="23"/>
        </w:rPr>
        <w:t>FIE rules O.28.1, O.28.2, and O.28.4 determine the final class</w:t>
      </w:r>
      <w:r>
        <w:rPr>
          <w:rFonts w:ascii="Calibri" w:eastAsia="Calibri" w:hAnsi="Calibri"/>
          <w:color w:val="000000"/>
          <w:spacing w:val="-3"/>
          <w:sz w:val="23"/>
        </w:rPr>
        <w:t>ification. FIE rule O.28.3 does not apply.</w:t>
      </w:r>
    </w:p>
    <w:p w:rsidR="00DF1CB9" w:rsidRDefault="00E47221">
      <w:pPr>
        <w:spacing w:before="465" w:line="298" w:lineRule="exact"/>
        <w:ind w:left="72"/>
        <w:textAlignment w:val="baseline"/>
        <w:rPr>
          <w:rFonts w:ascii="Cambria" w:eastAsia="Cambria" w:hAnsi="Cambria"/>
          <w:b/>
          <w:color w:val="365F91"/>
          <w:sz w:val="28"/>
        </w:rPr>
      </w:pPr>
      <w:r>
        <w:rPr>
          <w:rFonts w:ascii="Cambria" w:eastAsia="Cambria" w:hAnsi="Cambria"/>
          <w:b/>
          <w:color w:val="365F91"/>
          <w:sz w:val="28"/>
        </w:rPr>
        <w:t>Veteran Events</w:t>
      </w:r>
    </w:p>
    <w:p w:rsidR="00DF1CB9" w:rsidRDefault="00E47221">
      <w:pPr>
        <w:spacing w:before="282" w:line="275" w:lineRule="exact"/>
        <w:ind w:left="72"/>
        <w:textAlignment w:val="baseline"/>
        <w:rPr>
          <w:rFonts w:ascii="Cambria" w:eastAsia="Cambria" w:hAnsi="Cambria"/>
          <w:b/>
          <w:color w:val="4F81BC"/>
          <w:sz w:val="26"/>
        </w:rPr>
      </w:pPr>
      <w:r>
        <w:rPr>
          <w:rFonts w:ascii="Cambria" w:eastAsia="Cambria" w:hAnsi="Cambria"/>
          <w:b/>
          <w:color w:val="4F81BC"/>
          <w:sz w:val="26"/>
        </w:rPr>
        <w:t>Entry Criteria</w:t>
      </w:r>
    </w:p>
    <w:p w:rsidR="00DF1CB9" w:rsidRDefault="00E47221">
      <w:pPr>
        <w:spacing w:before="64" w:line="229" w:lineRule="exact"/>
        <w:ind w:left="72"/>
        <w:textAlignment w:val="baseline"/>
        <w:rPr>
          <w:rFonts w:ascii="Calibri" w:eastAsia="Calibri" w:hAnsi="Calibri"/>
          <w:color w:val="000000"/>
          <w:spacing w:val="-4"/>
          <w:sz w:val="23"/>
        </w:rPr>
      </w:pPr>
      <w:r>
        <w:rPr>
          <w:rFonts w:ascii="Calibri" w:eastAsia="Calibri" w:hAnsi="Calibri"/>
          <w:color w:val="000000"/>
          <w:spacing w:val="-4"/>
          <w:sz w:val="23"/>
        </w:rPr>
        <w:t>Competitors must meet the CFF’s age criteria as well as any previously stated CFF technical</w:t>
      </w:r>
    </w:p>
    <w:p w:rsidR="00DF1CB9" w:rsidRDefault="00E47221">
      <w:pPr>
        <w:spacing w:before="83" w:line="229" w:lineRule="exact"/>
        <w:ind w:left="72"/>
        <w:textAlignment w:val="baseline"/>
        <w:rPr>
          <w:rFonts w:ascii="Calibri" w:eastAsia="Calibri" w:hAnsi="Calibri"/>
          <w:color w:val="000000"/>
          <w:spacing w:val="-4"/>
          <w:sz w:val="23"/>
        </w:rPr>
      </w:pPr>
      <w:proofErr w:type="gramStart"/>
      <w:r>
        <w:rPr>
          <w:rFonts w:ascii="Calibri" w:eastAsia="Calibri" w:hAnsi="Calibri"/>
          <w:color w:val="000000"/>
          <w:spacing w:val="-4"/>
          <w:sz w:val="23"/>
        </w:rPr>
        <w:t>qualifications</w:t>
      </w:r>
      <w:proofErr w:type="gramEnd"/>
      <w:r>
        <w:rPr>
          <w:rFonts w:ascii="Calibri" w:eastAsia="Calibri" w:hAnsi="Calibri"/>
          <w:color w:val="000000"/>
          <w:spacing w:val="-4"/>
          <w:sz w:val="23"/>
        </w:rPr>
        <w:t xml:space="preserve"> to enter these events.</w:t>
      </w:r>
    </w:p>
    <w:p w:rsidR="00DF1CB9" w:rsidRDefault="00E47221">
      <w:pPr>
        <w:spacing w:before="287" w:line="274" w:lineRule="exact"/>
        <w:ind w:left="72"/>
        <w:textAlignment w:val="baseline"/>
        <w:rPr>
          <w:rFonts w:ascii="Cambria" w:eastAsia="Cambria" w:hAnsi="Cambria"/>
          <w:b/>
          <w:color w:val="4F81BC"/>
          <w:sz w:val="26"/>
        </w:rPr>
      </w:pPr>
      <w:r>
        <w:rPr>
          <w:rFonts w:ascii="Cambria" w:eastAsia="Cambria" w:hAnsi="Cambria"/>
          <w:b/>
          <w:color w:val="4F81BC"/>
          <w:sz w:val="26"/>
        </w:rPr>
        <w:t>Initial Seeding</w:t>
      </w:r>
    </w:p>
    <w:p w:rsidR="00DF1CB9" w:rsidRDefault="00E47221">
      <w:pPr>
        <w:spacing w:before="69" w:line="229" w:lineRule="exact"/>
        <w:ind w:left="72"/>
        <w:textAlignment w:val="baseline"/>
        <w:rPr>
          <w:rFonts w:ascii="Calibri" w:eastAsia="Calibri" w:hAnsi="Calibri"/>
          <w:color w:val="000000"/>
          <w:spacing w:val="-4"/>
          <w:sz w:val="23"/>
        </w:rPr>
      </w:pPr>
      <w:r>
        <w:rPr>
          <w:rFonts w:ascii="Calibri" w:eastAsia="Calibri" w:hAnsi="Calibri"/>
          <w:color w:val="000000"/>
          <w:spacing w:val="-4"/>
          <w:sz w:val="23"/>
        </w:rPr>
        <w:t xml:space="preserve">Competitors will be seeded according to the CFF domestic </w:t>
      </w:r>
      <w:proofErr w:type="gramStart"/>
      <w:r>
        <w:rPr>
          <w:rFonts w:ascii="Calibri" w:eastAsia="Calibri" w:hAnsi="Calibri"/>
          <w:color w:val="000000"/>
          <w:spacing w:val="-4"/>
          <w:sz w:val="23"/>
        </w:rPr>
        <w:t>veterans</w:t>
      </w:r>
      <w:proofErr w:type="gramEnd"/>
      <w:r>
        <w:rPr>
          <w:rFonts w:ascii="Calibri" w:eastAsia="Calibri" w:hAnsi="Calibri"/>
          <w:color w:val="000000"/>
          <w:spacing w:val="-4"/>
          <w:sz w:val="23"/>
        </w:rPr>
        <w:t xml:space="preserve"> rankings.</w:t>
      </w:r>
    </w:p>
    <w:p w:rsidR="00DF1CB9" w:rsidRDefault="00E47221">
      <w:pPr>
        <w:spacing w:before="287" w:line="274" w:lineRule="exact"/>
        <w:ind w:left="72"/>
        <w:textAlignment w:val="baseline"/>
        <w:rPr>
          <w:rFonts w:ascii="Cambria" w:eastAsia="Cambria" w:hAnsi="Cambria"/>
          <w:b/>
          <w:color w:val="4F81BC"/>
          <w:sz w:val="26"/>
        </w:rPr>
      </w:pPr>
      <w:r>
        <w:rPr>
          <w:rFonts w:ascii="Cambria" w:eastAsia="Cambria" w:hAnsi="Cambria"/>
          <w:b/>
          <w:color w:val="4F81BC"/>
          <w:sz w:val="26"/>
        </w:rPr>
        <w:t>Announcement of Cut</w:t>
      </w:r>
    </w:p>
    <w:p w:rsidR="00DF1CB9" w:rsidRDefault="00E47221">
      <w:pPr>
        <w:spacing w:before="69" w:line="245" w:lineRule="exact"/>
        <w:ind w:left="72"/>
        <w:textAlignment w:val="baseline"/>
        <w:rPr>
          <w:rFonts w:ascii="Calibri" w:eastAsia="Calibri" w:hAnsi="Calibri"/>
          <w:color w:val="000000"/>
          <w:spacing w:val="-3"/>
          <w:sz w:val="23"/>
        </w:rPr>
      </w:pPr>
      <w:r>
        <w:rPr>
          <w:rFonts w:ascii="Calibri" w:eastAsia="Calibri" w:hAnsi="Calibri"/>
          <w:color w:val="000000"/>
          <w:spacing w:val="-3"/>
          <w:sz w:val="23"/>
        </w:rPr>
        <w:t xml:space="preserve">For the 2013 season there is </w:t>
      </w:r>
      <w:r>
        <w:rPr>
          <w:rFonts w:ascii="Calibri" w:eastAsia="Calibri" w:hAnsi="Calibri"/>
          <w:color w:val="000000"/>
          <w:spacing w:val="-3"/>
          <w:u w:val="single"/>
        </w:rPr>
        <w:t>no</w:t>
      </w:r>
      <w:r>
        <w:rPr>
          <w:rFonts w:ascii="Calibri" w:eastAsia="Calibri" w:hAnsi="Calibri"/>
          <w:color w:val="000000"/>
          <w:spacing w:val="-3"/>
          <w:sz w:val="23"/>
        </w:rPr>
        <w:t xml:space="preserve"> cut after the first round of poules in the </w:t>
      </w:r>
      <w:proofErr w:type="gramStart"/>
      <w:r>
        <w:rPr>
          <w:rFonts w:ascii="Calibri" w:eastAsia="Calibri" w:hAnsi="Calibri"/>
          <w:color w:val="000000"/>
          <w:spacing w:val="-3"/>
          <w:sz w:val="23"/>
        </w:rPr>
        <w:t>veterans</w:t>
      </w:r>
      <w:proofErr w:type="gramEnd"/>
      <w:r>
        <w:rPr>
          <w:rFonts w:ascii="Calibri" w:eastAsia="Calibri" w:hAnsi="Calibri"/>
          <w:color w:val="000000"/>
          <w:spacing w:val="-3"/>
          <w:sz w:val="23"/>
        </w:rPr>
        <w:t xml:space="preserve"> events.</w:t>
      </w:r>
    </w:p>
    <w:p w:rsidR="00DF1CB9" w:rsidRDefault="00E47221">
      <w:pPr>
        <w:spacing w:before="271" w:line="274" w:lineRule="exact"/>
        <w:ind w:left="72"/>
        <w:textAlignment w:val="baseline"/>
        <w:rPr>
          <w:rFonts w:ascii="Cambria" w:eastAsia="Cambria" w:hAnsi="Cambria"/>
          <w:b/>
          <w:color w:val="4F81BC"/>
          <w:spacing w:val="-1"/>
          <w:sz w:val="26"/>
        </w:rPr>
      </w:pPr>
      <w:r>
        <w:rPr>
          <w:rFonts w:ascii="Cambria" w:eastAsia="Cambria" w:hAnsi="Cambria"/>
          <w:b/>
          <w:color w:val="4F81BC"/>
          <w:spacing w:val="-1"/>
          <w:sz w:val="26"/>
        </w:rPr>
        <w:t>Format</w:t>
      </w:r>
    </w:p>
    <w:p w:rsidR="00DF1CB9" w:rsidRDefault="00E47221">
      <w:pPr>
        <w:spacing w:line="306" w:lineRule="exact"/>
        <w:ind w:left="72" w:right="216"/>
        <w:textAlignment w:val="baseline"/>
        <w:rPr>
          <w:rFonts w:ascii="Calibri" w:eastAsia="Calibri" w:hAnsi="Calibri"/>
          <w:color w:val="000000"/>
          <w:sz w:val="23"/>
        </w:rPr>
      </w:pPr>
      <w:r>
        <w:rPr>
          <w:rFonts w:ascii="Calibri" w:eastAsia="Calibri" w:hAnsi="Calibri"/>
          <w:color w:val="000000"/>
          <w:sz w:val="23"/>
        </w:rPr>
        <w:t>Veteran events will attempt to follow FIE veteran rules for c</w:t>
      </w:r>
      <w:r>
        <w:rPr>
          <w:rFonts w:ascii="Calibri" w:eastAsia="Calibri" w:hAnsi="Calibri"/>
          <w:color w:val="000000"/>
          <w:sz w:val="23"/>
        </w:rPr>
        <w:t>omposition and size of poules and scale of the direct elimination. The organizers at their discretion are encouraged to adhere to the FIE veteran rules within the confines of the scale of the competition.</w:t>
      </w:r>
    </w:p>
    <w:p w:rsidR="00DF1CB9" w:rsidRDefault="00E47221">
      <w:pPr>
        <w:spacing w:before="287" w:line="274" w:lineRule="exact"/>
        <w:ind w:left="72"/>
        <w:textAlignment w:val="baseline"/>
        <w:rPr>
          <w:rFonts w:ascii="Cambria" w:eastAsia="Cambria" w:hAnsi="Cambria"/>
          <w:b/>
          <w:color w:val="4F81BC"/>
          <w:sz w:val="26"/>
        </w:rPr>
      </w:pPr>
      <w:r>
        <w:rPr>
          <w:rFonts w:ascii="Cambria" w:eastAsia="Cambria" w:hAnsi="Cambria"/>
          <w:b/>
          <w:color w:val="4F81BC"/>
          <w:sz w:val="26"/>
        </w:rPr>
        <w:t>Final Classification</w:t>
      </w:r>
    </w:p>
    <w:p w:rsidR="00DF1CB9" w:rsidRDefault="00E47221">
      <w:pPr>
        <w:spacing w:before="69" w:line="229" w:lineRule="exact"/>
        <w:ind w:left="72"/>
        <w:textAlignment w:val="baseline"/>
        <w:rPr>
          <w:rFonts w:ascii="Calibri" w:eastAsia="Calibri" w:hAnsi="Calibri"/>
          <w:color w:val="000000"/>
          <w:spacing w:val="-3"/>
          <w:sz w:val="23"/>
        </w:rPr>
      </w:pPr>
      <w:r>
        <w:rPr>
          <w:rFonts w:ascii="Calibri" w:eastAsia="Calibri" w:hAnsi="Calibri"/>
          <w:color w:val="000000"/>
          <w:spacing w:val="-3"/>
          <w:sz w:val="23"/>
        </w:rPr>
        <w:t>FIE rules O.28.1, O.28.2, and O.28.4 determine the final classification. FIE rule O.28.3 does not apply.</w:t>
      </w:r>
    </w:p>
    <w:p w:rsidR="00DF1CB9" w:rsidRDefault="00E47221">
      <w:pPr>
        <w:spacing w:before="78" w:line="229" w:lineRule="exact"/>
        <w:ind w:left="72"/>
        <w:textAlignment w:val="baseline"/>
        <w:rPr>
          <w:rFonts w:ascii="Calibri" w:eastAsia="Calibri" w:hAnsi="Calibri"/>
          <w:color w:val="000000"/>
          <w:spacing w:val="-3"/>
          <w:sz w:val="23"/>
        </w:rPr>
      </w:pPr>
      <w:r>
        <w:rPr>
          <w:rFonts w:ascii="Calibri" w:eastAsia="Calibri" w:hAnsi="Calibri"/>
          <w:color w:val="000000"/>
          <w:spacing w:val="-3"/>
          <w:sz w:val="23"/>
        </w:rPr>
        <w:t>The classification is only applied to overall 40 years + category.</w:t>
      </w:r>
    </w:p>
    <w:p w:rsidR="00DF1CB9" w:rsidRDefault="00E47221">
      <w:pPr>
        <w:spacing w:before="566" w:line="298" w:lineRule="exact"/>
        <w:ind w:left="72"/>
        <w:textAlignment w:val="baseline"/>
        <w:rPr>
          <w:rFonts w:ascii="Cambria" w:eastAsia="Cambria" w:hAnsi="Cambria"/>
          <w:b/>
          <w:color w:val="365F91"/>
          <w:sz w:val="28"/>
        </w:rPr>
      </w:pPr>
      <w:r>
        <w:rPr>
          <w:rFonts w:ascii="Cambria" w:eastAsia="Cambria" w:hAnsi="Cambria"/>
          <w:b/>
          <w:color w:val="365F91"/>
          <w:sz w:val="28"/>
        </w:rPr>
        <w:t>University Events</w:t>
      </w:r>
    </w:p>
    <w:p w:rsidR="00DF1CB9" w:rsidRDefault="00E47221">
      <w:pPr>
        <w:spacing w:before="282" w:line="275" w:lineRule="exact"/>
        <w:ind w:left="72"/>
        <w:textAlignment w:val="baseline"/>
        <w:rPr>
          <w:rFonts w:ascii="Cambria" w:eastAsia="Cambria" w:hAnsi="Cambria"/>
          <w:b/>
          <w:color w:val="4F81BC"/>
          <w:sz w:val="26"/>
        </w:rPr>
      </w:pPr>
      <w:r>
        <w:rPr>
          <w:rFonts w:ascii="Cambria" w:eastAsia="Cambria" w:hAnsi="Cambria"/>
          <w:b/>
          <w:color w:val="4F81BC"/>
          <w:sz w:val="26"/>
        </w:rPr>
        <w:t>Entry Criteria</w:t>
      </w:r>
    </w:p>
    <w:p w:rsidR="00DF1CB9" w:rsidRDefault="0002049B">
      <w:pPr>
        <w:spacing w:before="68" w:line="229" w:lineRule="exact"/>
        <w:ind w:left="72"/>
        <w:textAlignment w:val="baseline"/>
        <w:rPr>
          <w:rFonts w:ascii="Calibri" w:eastAsia="Calibri" w:hAnsi="Calibri"/>
          <w:color w:val="000000"/>
          <w:spacing w:val="-3"/>
          <w:sz w:val="23"/>
        </w:rPr>
      </w:pPr>
      <w:r>
        <w:rPr>
          <w:noProof/>
          <w:lang w:val="en-CA" w:eastAsia="en-CA"/>
        </w:rPr>
        <mc:AlternateContent>
          <mc:Choice Requires="wps">
            <w:drawing>
              <wp:anchor distT="0" distB="0" distL="0" distR="0" simplePos="0" relativeHeight="251656704" behindDoc="1" locked="0" layoutInCell="1" allowOverlap="1">
                <wp:simplePos x="0" y="0"/>
                <wp:positionH relativeFrom="page">
                  <wp:posOffset>6748145</wp:posOffset>
                </wp:positionH>
                <wp:positionV relativeFrom="page">
                  <wp:posOffset>9251950</wp:posOffset>
                </wp:positionV>
                <wp:extent cx="149225" cy="165735"/>
                <wp:effectExtent l="0" t="0" r="0" b="0"/>
                <wp:wrapSquare wrapText="bothSides"/>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CB9" w:rsidRDefault="00E47221">
                            <w:pPr>
                              <w:spacing w:before="33" w:line="214" w:lineRule="exact"/>
                              <w:textAlignment w:val="baseline"/>
                              <w:rPr>
                                <w:rFonts w:ascii="Calibri" w:eastAsia="Calibri" w:hAnsi="Calibri"/>
                                <w:color w:val="000000"/>
                                <w:sz w:val="23"/>
                              </w:rPr>
                            </w:pPr>
                            <w:r>
                              <w:rPr>
                                <w:rFonts w:ascii="Calibri" w:eastAsia="Calibri" w:hAnsi="Calibri"/>
                                <w:color w:val="000000"/>
                                <w:sz w:val="23"/>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531.35pt;margin-top:728.5pt;width:11.75pt;height:13.0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jsssQIAAKcFAAAOAAAAZHJzL2Uyb0RvYy54bWysVNtunDAQfa/Uf7D8TriEvYDCRsmyVJXS&#10;i5T2OfJis1gFm9rehbTqv3dsls0mVaWqLQ/WYI/PzJk5nqvroW3QgSnNpchweBFgxEQpKRe7DH/+&#10;VHhLjLQhgpJGCpbhR6bx9er1q6u+S1kka9lQphCACJ32XYZrY7rU93VZs5boC9kxAYeVVC0x8Kt2&#10;PlWkB/S28aMgmPu9VLRTsmRaw24+HuKVw68qVpoPVaWZQU2GITfjVuXWrV391RVJd4p0NS+PaZC/&#10;yKIlXEDQE1RODEF7xX+BanmppJaVuShl68uq4iVzHIBNGLxgc1+TjjkuUBzdncqk/x9s+f7wUSFO&#10;MxxhJEgLLXoYAvgetCtO3+kUfO478DLDrRygyY6o7u5k+UUjIdc1ETt2o5Tsa0YoJBfasvpnV207&#10;dKotyLZ/JylEIXsjHdBQqdZWDmqBAB2a9HhqDBsMKm3IOImiGUYlHIXz2eJy5iKQdLrcKW3eMNki&#10;a2RYQd8dODncaWOTIenkYmMJWfCmcb1vxLMNcBx3IDRctWc2CdfK70mQbJabZezF0XzjxUGeezfF&#10;OvbmRbiY5Zf5ep2HP2zcME5rTikTNswkqzD+s7YdBT4K4iQsLRtOLZxNSavddt0odCAg68J9x4Kc&#10;ufnP03BFAC4vKIVRHNxGiVfMlwsvLuKZlyyCpReEyW0yD+IkzovnlO64YP9OCfUZTmbQU0fnt9ys&#10;EgMnRGjMGTeSttzA4Gh4m+HlyYmkVoEbQV1rDeHNaJ+Vwqb/VApAnRrt9GolOorVDNsBUKxut5I+&#10;gnKVBGWBPGHagVFL9Q2jHiZHhvXXPVEMo+atAPXbMTMZajK2k0FECVczbDAazbUZx9G+U3xXA/L4&#10;voS8gRdScafepyyO7wqmgSNxnFx23Jz/O6+n+br6CQAA//8DAFBLAwQUAAYACAAAACEANumMReIA&#10;AAAPAQAADwAAAGRycy9kb3ducmV2LnhtbEyPwU7DMBBE70j8g7VI3KjdAGmaxqkqBCckRBoOHJ3E&#10;TazG6xC7bfh7Nqdy29kdzb7JtpPt2VmP3jiUsFwIYBpr1xhsJXyVbw8JMB8UNqp3qCX8ag/b/PYm&#10;U2njLljo8z60jELQp0pCF8KQcu7rTlvlF27QSLeDG60KJMeWN6O6ULjteSREzK0ySB86NeiXTtfH&#10;/clK2H1j8Wp+PqrP4lCYslwLfI+PUt7fTbsNsKCncDXDjE/okBNT5U7YeNaTFnG0Ii9NT88rqjV7&#10;RBJHwKp5lzwugecZ/98j/wMAAP//AwBQSwECLQAUAAYACAAAACEAtoM4kv4AAADhAQAAEwAAAAAA&#10;AAAAAAAAAAAAAAAAW0NvbnRlbnRfVHlwZXNdLnhtbFBLAQItABQABgAIAAAAIQA4/SH/1gAAAJQB&#10;AAALAAAAAAAAAAAAAAAAAC8BAABfcmVscy8ucmVsc1BLAQItABQABgAIAAAAIQBkfjsssQIAAKcF&#10;AAAOAAAAAAAAAAAAAAAAAC4CAABkcnMvZTJvRG9jLnhtbFBLAQItABQABgAIAAAAIQA26YxF4gAA&#10;AA8BAAAPAAAAAAAAAAAAAAAAAAsFAABkcnMvZG93bnJldi54bWxQSwUGAAAAAAQABADzAAAAGgYA&#10;AAAA&#10;" filled="f" stroked="f">
                <v:textbox inset="0,0,0,0">
                  <w:txbxContent>
                    <w:p w:rsidR="00DF1CB9" w:rsidRDefault="00E47221">
                      <w:pPr>
                        <w:spacing w:before="33" w:line="214" w:lineRule="exact"/>
                        <w:textAlignment w:val="baseline"/>
                        <w:rPr>
                          <w:rFonts w:ascii="Calibri" w:eastAsia="Calibri" w:hAnsi="Calibri"/>
                          <w:color w:val="000000"/>
                          <w:sz w:val="23"/>
                        </w:rPr>
                      </w:pPr>
                      <w:r>
                        <w:rPr>
                          <w:rFonts w:ascii="Calibri" w:eastAsia="Calibri" w:hAnsi="Calibri"/>
                          <w:color w:val="000000"/>
                          <w:sz w:val="23"/>
                        </w:rPr>
                        <w:t>5</w:t>
                      </w:r>
                    </w:p>
                  </w:txbxContent>
                </v:textbox>
                <w10:wrap type="square" anchorx="page" anchory="page"/>
              </v:shape>
            </w:pict>
          </mc:Fallback>
        </mc:AlternateContent>
      </w:r>
      <w:r w:rsidR="00E47221">
        <w:rPr>
          <w:rFonts w:ascii="Calibri" w:eastAsia="Calibri" w:hAnsi="Calibri"/>
          <w:color w:val="000000"/>
          <w:spacing w:val="-3"/>
          <w:sz w:val="23"/>
        </w:rPr>
        <w:t>Competitors must meet the previously stated CFF technical qualifications to enter these events.</w:t>
      </w:r>
    </w:p>
    <w:p w:rsidR="00DF1CB9" w:rsidRDefault="00DF1CB9">
      <w:pPr>
        <w:sectPr w:rsidR="00DF1CB9">
          <w:pgSz w:w="12240" w:h="15840"/>
          <w:pgMar w:top="1440" w:right="1426" w:bottom="874" w:left="1374" w:header="720" w:footer="720" w:gutter="0"/>
          <w:cols w:space="720"/>
        </w:sectPr>
      </w:pPr>
    </w:p>
    <w:p w:rsidR="00DF1CB9" w:rsidRDefault="00E47221">
      <w:pPr>
        <w:spacing w:before="33" w:line="274" w:lineRule="exact"/>
        <w:textAlignment w:val="baseline"/>
        <w:rPr>
          <w:rFonts w:ascii="Cambria" w:eastAsia="Cambria" w:hAnsi="Cambria"/>
          <w:b/>
          <w:color w:val="4F81BC"/>
          <w:sz w:val="26"/>
        </w:rPr>
      </w:pPr>
      <w:r>
        <w:rPr>
          <w:rFonts w:ascii="Cambria" w:eastAsia="Cambria" w:hAnsi="Cambria"/>
          <w:b/>
          <w:color w:val="4F81BC"/>
          <w:sz w:val="26"/>
        </w:rPr>
        <w:lastRenderedPageBreak/>
        <w:t>Initial Seeding</w:t>
      </w:r>
    </w:p>
    <w:p w:rsidR="00DF1CB9" w:rsidRDefault="00E47221">
      <w:pPr>
        <w:spacing w:line="304" w:lineRule="exact"/>
        <w:ind w:right="360"/>
        <w:textAlignment w:val="baseline"/>
        <w:rPr>
          <w:rFonts w:ascii="Calibri" w:eastAsia="Calibri" w:hAnsi="Calibri"/>
          <w:color w:val="000000"/>
        </w:rPr>
      </w:pPr>
      <w:r>
        <w:rPr>
          <w:rFonts w:ascii="Calibri" w:eastAsia="Calibri" w:hAnsi="Calibri"/>
          <w:color w:val="000000"/>
        </w:rPr>
        <w:t xml:space="preserve">Competitors will be seeded according to the </w:t>
      </w:r>
      <w:r>
        <w:rPr>
          <w:rFonts w:ascii="Calibri" w:eastAsia="Calibri" w:hAnsi="Calibri"/>
          <w:b/>
          <w:color w:val="000000"/>
          <w:sz w:val="23"/>
        </w:rPr>
        <w:t xml:space="preserve">senior </w:t>
      </w:r>
      <w:r>
        <w:rPr>
          <w:rFonts w:ascii="Calibri" w:eastAsia="Calibri" w:hAnsi="Calibri"/>
          <w:color w:val="000000"/>
        </w:rPr>
        <w:t xml:space="preserve">criteria. Competitors will be affiliated with the accredited educational institution </w:t>
      </w:r>
      <w:r>
        <w:rPr>
          <w:rFonts w:ascii="Calibri" w:eastAsia="Calibri" w:hAnsi="Calibri"/>
          <w:color w:val="000000"/>
        </w:rPr>
        <w:t>that they are attending. Club protection is only enforced during the initial round of poules.</w:t>
      </w:r>
    </w:p>
    <w:p w:rsidR="00DF1CB9" w:rsidRDefault="00E47221">
      <w:pPr>
        <w:spacing w:before="287" w:line="274" w:lineRule="exact"/>
        <w:textAlignment w:val="baseline"/>
        <w:rPr>
          <w:rFonts w:ascii="Cambria" w:eastAsia="Cambria" w:hAnsi="Cambria"/>
          <w:b/>
          <w:color w:val="4F81BC"/>
          <w:sz w:val="26"/>
        </w:rPr>
      </w:pPr>
      <w:r>
        <w:rPr>
          <w:rFonts w:ascii="Cambria" w:eastAsia="Cambria" w:hAnsi="Cambria"/>
          <w:b/>
          <w:color w:val="4F81BC"/>
          <w:sz w:val="26"/>
        </w:rPr>
        <w:t>Announcement of Cut</w:t>
      </w:r>
    </w:p>
    <w:p w:rsidR="00DF1CB9" w:rsidRDefault="00E47221">
      <w:pPr>
        <w:spacing w:line="307" w:lineRule="exact"/>
        <w:ind w:right="72"/>
        <w:textAlignment w:val="baseline"/>
        <w:rPr>
          <w:rFonts w:ascii="Calibri" w:eastAsia="Calibri" w:hAnsi="Calibri"/>
          <w:color w:val="000000"/>
        </w:rPr>
      </w:pPr>
      <w:r>
        <w:rPr>
          <w:rFonts w:ascii="Calibri" w:eastAsia="Calibri" w:hAnsi="Calibri"/>
          <w:color w:val="000000"/>
        </w:rPr>
        <w:t xml:space="preserve">FIE rule O.18 governs the announcement of a cut. Before the competition starts, the </w:t>
      </w:r>
      <w:proofErr w:type="spellStart"/>
      <w:r>
        <w:rPr>
          <w:rFonts w:ascii="Calibri" w:eastAsia="Calibri" w:hAnsi="Calibri"/>
          <w:color w:val="000000"/>
        </w:rPr>
        <w:t>Directoire</w:t>
      </w:r>
      <w:proofErr w:type="spellEnd"/>
      <w:r>
        <w:rPr>
          <w:rFonts w:ascii="Calibri" w:eastAsia="Calibri" w:hAnsi="Calibri"/>
          <w:color w:val="000000"/>
        </w:rPr>
        <w:t xml:space="preserve"> Technique will decide on and announce the numbe</w:t>
      </w:r>
      <w:r>
        <w:rPr>
          <w:rFonts w:ascii="Calibri" w:eastAsia="Calibri" w:hAnsi="Calibri"/>
          <w:color w:val="000000"/>
        </w:rPr>
        <w:t xml:space="preserve">r of competitors who will be eliminated based on the ranking established by the poules. The number of competitors cut after the round of poules </w:t>
      </w:r>
      <w:r>
        <w:rPr>
          <w:rFonts w:ascii="Calibri" w:eastAsia="Calibri" w:hAnsi="Calibri"/>
          <w:color w:val="000000"/>
          <w:u w:val="single"/>
        </w:rPr>
        <w:t xml:space="preserve">may be </w:t>
      </w:r>
      <w:proofErr w:type="gramStart"/>
      <w:r>
        <w:rPr>
          <w:rFonts w:ascii="Calibri" w:eastAsia="Calibri" w:hAnsi="Calibri"/>
          <w:color w:val="000000"/>
          <w:u w:val="single"/>
        </w:rPr>
        <w:t>up  to</w:t>
      </w:r>
      <w:proofErr w:type="gramEnd"/>
      <w:r>
        <w:rPr>
          <w:rFonts w:ascii="Calibri" w:eastAsia="Calibri" w:hAnsi="Calibri"/>
          <w:color w:val="000000"/>
        </w:rPr>
        <w:t xml:space="preserve"> 25% of the competitors at the beginning of the poules.</w:t>
      </w:r>
    </w:p>
    <w:p w:rsidR="00DF1CB9" w:rsidRDefault="00E47221">
      <w:pPr>
        <w:spacing w:before="287" w:line="274" w:lineRule="exact"/>
        <w:textAlignment w:val="baseline"/>
        <w:rPr>
          <w:rFonts w:ascii="Cambria" w:eastAsia="Cambria" w:hAnsi="Cambria"/>
          <w:b/>
          <w:color w:val="4F81BC"/>
          <w:sz w:val="26"/>
        </w:rPr>
      </w:pPr>
      <w:r>
        <w:rPr>
          <w:rFonts w:ascii="Cambria" w:eastAsia="Cambria" w:hAnsi="Cambria"/>
          <w:b/>
          <w:color w:val="4F81BC"/>
          <w:sz w:val="26"/>
        </w:rPr>
        <w:t>Number of rounds of Poules</w:t>
      </w:r>
    </w:p>
    <w:p w:rsidR="00DF1CB9" w:rsidRDefault="00E47221">
      <w:pPr>
        <w:spacing w:before="72" w:line="226" w:lineRule="exact"/>
        <w:textAlignment w:val="baseline"/>
        <w:rPr>
          <w:rFonts w:ascii="Calibri" w:eastAsia="Calibri" w:hAnsi="Calibri"/>
          <w:color w:val="000000"/>
        </w:rPr>
      </w:pPr>
      <w:r>
        <w:rPr>
          <w:rFonts w:ascii="Calibri" w:eastAsia="Calibri" w:hAnsi="Calibri"/>
          <w:color w:val="000000"/>
        </w:rPr>
        <w:t xml:space="preserve">There will be </w:t>
      </w:r>
      <w:r>
        <w:rPr>
          <w:rFonts w:ascii="Calibri" w:eastAsia="Calibri" w:hAnsi="Calibri"/>
          <w:color w:val="000000"/>
          <w:u w:val="single"/>
        </w:rPr>
        <w:t>si</w:t>
      </w:r>
      <w:r>
        <w:rPr>
          <w:rFonts w:ascii="Calibri" w:eastAsia="Calibri" w:hAnsi="Calibri"/>
          <w:color w:val="000000"/>
          <w:u w:val="single"/>
        </w:rPr>
        <w:t>ngle</w:t>
      </w:r>
      <w:r>
        <w:rPr>
          <w:rFonts w:ascii="Calibri" w:eastAsia="Calibri" w:hAnsi="Calibri"/>
          <w:color w:val="000000"/>
        </w:rPr>
        <w:t xml:space="preserve"> round of poules that follow FIE rule O.17.</w:t>
      </w:r>
    </w:p>
    <w:p w:rsidR="00DF1CB9" w:rsidRDefault="00E47221">
      <w:pPr>
        <w:spacing w:before="287" w:line="274" w:lineRule="exact"/>
        <w:textAlignment w:val="baseline"/>
        <w:rPr>
          <w:rFonts w:ascii="Cambria" w:eastAsia="Cambria" w:hAnsi="Cambria"/>
          <w:b/>
          <w:color w:val="4F81BC"/>
          <w:sz w:val="26"/>
        </w:rPr>
      </w:pPr>
      <w:r>
        <w:rPr>
          <w:rFonts w:ascii="Cambria" w:eastAsia="Cambria" w:hAnsi="Cambria"/>
          <w:b/>
          <w:color w:val="4F81BC"/>
          <w:sz w:val="26"/>
        </w:rPr>
        <w:t xml:space="preserve">Number of competitors per </w:t>
      </w:r>
      <w:proofErr w:type="spellStart"/>
      <w:r>
        <w:rPr>
          <w:rFonts w:ascii="Cambria" w:eastAsia="Cambria" w:hAnsi="Cambria"/>
          <w:b/>
          <w:color w:val="4F81BC"/>
          <w:sz w:val="26"/>
        </w:rPr>
        <w:t>Poule</w:t>
      </w:r>
      <w:proofErr w:type="spellEnd"/>
    </w:p>
    <w:p w:rsidR="00DF1CB9" w:rsidRDefault="00E47221">
      <w:pPr>
        <w:spacing w:before="72" w:line="226" w:lineRule="exact"/>
        <w:textAlignment w:val="baseline"/>
        <w:rPr>
          <w:rFonts w:ascii="Calibri" w:eastAsia="Calibri" w:hAnsi="Calibri"/>
          <w:color w:val="000000"/>
        </w:rPr>
      </w:pPr>
      <w:r>
        <w:rPr>
          <w:rFonts w:ascii="Calibri" w:eastAsia="Calibri" w:hAnsi="Calibri"/>
          <w:color w:val="000000"/>
        </w:rPr>
        <w:t xml:space="preserve">FIE rule O.12.1 governs the number of competitors per </w:t>
      </w:r>
      <w:proofErr w:type="spellStart"/>
      <w:r>
        <w:rPr>
          <w:rFonts w:ascii="Calibri" w:eastAsia="Calibri" w:hAnsi="Calibri"/>
          <w:color w:val="000000"/>
        </w:rPr>
        <w:t>poule</w:t>
      </w:r>
      <w:proofErr w:type="spellEnd"/>
      <w:r>
        <w:rPr>
          <w:rFonts w:ascii="Calibri" w:eastAsia="Calibri" w:hAnsi="Calibri"/>
          <w:color w:val="000000"/>
        </w:rPr>
        <w:t>.</w:t>
      </w:r>
    </w:p>
    <w:p w:rsidR="00DF1CB9" w:rsidRDefault="00E47221">
      <w:pPr>
        <w:spacing w:before="287" w:line="275" w:lineRule="exact"/>
        <w:textAlignment w:val="baseline"/>
        <w:rPr>
          <w:rFonts w:ascii="Cambria" w:eastAsia="Cambria" w:hAnsi="Cambria"/>
          <w:b/>
          <w:color w:val="4F81BC"/>
          <w:sz w:val="26"/>
        </w:rPr>
      </w:pPr>
      <w:r>
        <w:rPr>
          <w:rFonts w:ascii="Cambria" w:eastAsia="Cambria" w:hAnsi="Cambria"/>
          <w:b/>
          <w:color w:val="4F81BC"/>
          <w:sz w:val="26"/>
        </w:rPr>
        <w:t>Ranking after Poules</w:t>
      </w:r>
    </w:p>
    <w:p w:rsidR="00DF1CB9" w:rsidRDefault="00E47221">
      <w:pPr>
        <w:spacing w:line="304" w:lineRule="exact"/>
        <w:ind w:right="144"/>
        <w:textAlignment w:val="baseline"/>
        <w:rPr>
          <w:rFonts w:ascii="Calibri" w:eastAsia="Calibri" w:hAnsi="Calibri"/>
          <w:color w:val="000000"/>
          <w:spacing w:val="-1"/>
        </w:rPr>
      </w:pPr>
      <w:r>
        <w:rPr>
          <w:rFonts w:ascii="Calibri" w:eastAsia="Calibri" w:hAnsi="Calibri"/>
          <w:color w:val="000000"/>
          <w:spacing w:val="-1"/>
        </w:rPr>
        <w:t xml:space="preserve">A ranking after each round of poules will be calculated as per FIE rule O.19. Seeding into the second round of poules will be based on the results of the first round of poules. The final ranking after the second round of poules will be determined based on </w:t>
      </w:r>
      <w:r>
        <w:rPr>
          <w:rFonts w:ascii="Calibri" w:eastAsia="Calibri" w:hAnsi="Calibri"/>
          <w:color w:val="000000"/>
          <w:spacing w:val="-1"/>
        </w:rPr>
        <w:t>the combined results of the two rounds of poules.</w:t>
      </w:r>
    </w:p>
    <w:p w:rsidR="00DF1CB9" w:rsidRDefault="00E47221">
      <w:pPr>
        <w:spacing w:before="287" w:line="274" w:lineRule="exact"/>
        <w:textAlignment w:val="baseline"/>
        <w:rPr>
          <w:rFonts w:ascii="Cambria" w:eastAsia="Cambria" w:hAnsi="Cambria"/>
          <w:b/>
          <w:color w:val="4F81BC"/>
          <w:sz w:val="26"/>
        </w:rPr>
      </w:pPr>
      <w:r>
        <w:rPr>
          <w:rFonts w:ascii="Cambria" w:eastAsia="Cambria" w:hAnsi="Cambria"/>
          <w:b/>
          <w:color w:val="4F81BC"/>
          <w:sz w:val="26"/>
        </w:rPr>
        <w:t>Initial Direct Elimination</w:t>
      </w:r>
    </w:p>
    <w:p w:rsidR="00DF1CB9" w:rsidRDefault="00E47221">
      <w:pPr>
        <w:spacing w:line="306" w:lineRule="exact"/>
        <w:ind w:right="72"/>
        <w:textAlignment w:val="baseline"/>
        <w:rPr>
          <w:rFonts w:ascii="Calibri" w:eastAsia="Calibri" w:hAnsi="Calibri"/>
          <w:color w:val="000000"/>
        </w:rPr>
      </w:pPr>
      <w:r>
        <w:rPr>
          <w:rFonts w:ascii="Calibri" w:eastAsia="Calibri" w:hAnsi="Calibri"/>
          <w:color w:val="000000"/>
        </w:rPr>
        <w:t xml:space="preserve">A direct elimination round will follow the </w:t>
      </w:r>
      <w:proofErr w:type="spellStart"/>
      <w:r>
        <w:rPr>
          <w:rFonts w:ascii="Calibri" w:eastAsia="Calibri" w:hAnsi="Calibri"/>
          <w:color w:val="000000"/>
        </w:rPr>
        <w:t>poule</w:t>
      </w:r>
      <w:proofErr w:type="spellEnd"/>
      <w:r>
        <w:rPr>
          <w:rFonts w:ascii="Calibri" w:eastAsia="Calibri" w:hAnsi="Calibri"/>
          <w:color w:val="000000"/>
        </w:rPr>
        <w:t xml:space="preserve"> round. The remaining competitors, after a cut has taken place, will be placed into a Direct Elimination tableau based on the final</w:t>
      </w:r>
      <w:r>
        <w:rPr>
          <w:rFonts w:ascii="Calibri" w:eastAsia="Calibri" w:hAnsi="Calibri"/>
          <w:color w:val="000000"/>
        </w:rPr>
        <w:t xml:space="preserve"> ranking after the poules. Direct Elimination from the tableau, as per FIE rules O.23 and O.24, will take place until only 1 competitor remains. There will be no Repechage.</w:t>
      </w:r>
    </w:p>
    <w:p w:rsidR="00DF1CB9" w:rsidRDefault="00E47221">
      <w:pPr>
        <w:spacing w:before="287" w:line="274" w:lineRule="exact"/>
        <w:textAlignment w:val="baseline"/>
        <w:rPr>
          <w:rFonts w:ascii="Cambria" w:eastAsia="Cambria" w:hAnsi="Cambria"/>
          <w:b/>
          <w:color w:val="4F81BC"/>
          <w:sz w:val="26"/>
        </w:rPr>
      </w:pPr>
      <w:r>
        <w:rPr>
          <w:rFonts w:ascii="Cambria" w:eastAsia="Cambria" w:hAnsi="Cambria"/>
          <w:b/>
          <w:color w:val="4F81BC"/>
          <w:sz w:val="26"/>
        </w:rPr>
        <w:t>Final Classification</w:t>
      </w:r>
    </w:p>
    <w:p w:rsidR="00DF1CB9" w:rsidRDefault="00E47221">
      <w:pPr>
        <w:spacing w:before="72" w:line="226" w:lineRule="exact"/>
        <w:textAlignment w:val="baseline"/>
        <w:rPr>
          <w:rFonts w:ascii="Calibri" w:eastAsia="Calibri" w:hAnsi="Calibri"/>
          <w:color w:val="000000"/>
        </w:rPr>
      </w:pPr>
      <w:r>
        <w:rPr>
          <w:rFonts w:ascii="Calibri" w:eastAsia="Calibri" w:hAnsi="Calibri"/>
          <w:color w:val="000000"/>
        </w:rPr>
        <w:t>FIE rules O.28.1, O.28.2, and O.28.4 determine the final class</w:t>
      </w:r>
      <w:r>
        <w:rPr>
          <w:rFonts w:ascii="Calibri" w:eastAsia="Calibri" w:hAnsi="Calibri"/>
          <w:color w:val="000000"/>
        </w:rPr>
        <w:t>ification. FIE rule O.28.3 does not apply.</w:t>
      </w:r>
    </w:p>
    <w:p w:rsidR="00DF1CB9" w:rsidRDefault="00E47221">
      <w:pPr>
        <w:spacing w:before="873" w:line="298" w:lineRule="exact"/>
        <w:textAlignment w:val="baseline"/>
        <w:rPr>
          <w:rFonts w:ascii="Cambria" w:eastAsia="Cambria" w:hAnsi="Cambria"/>
          <w:b/>
          <w:color w:val="365F91"/>
          <w:spacing w:val="-1"/>
          <w:sz w:val="28"/>
        </w:rPr>
      </w:pPr>
      <w:r>
        <w:rPr>
          <w:rFonts w:ascii="Cambria" w:eastAsia="Cambria" w:hAnsi="Cambria"/>
          <w:b/>
          <w:color w:val="365F91"/>
          <w:spacing w:val="-1"/>
          <w:sz w:val="28"/>
        </w:rPr>
        <w:t>Other Events</w:t>
      </w:r>
    </w:p>
    <w:p w:rsidR="00DF1CB9" w:rsidRDefault="00E47221">
      <w:pPr>
        <w:spacing w:line="307" w:lineRule="exact"/>
        <w:ind w:right="72"/>
        <w:textAlignment w:val="baseline"/>
        <w:rPr>
          <w:rFonts w:ascii="Calibri" w:eastAsia="Calibri" w:hAnsi="Calibri"/>
          <w:color w:val="000000"/>
        </w:rPr>
      </w:pPr>
      <w:r>
        <w:rPr>
          <w:rFonts w:ascii="Calibri" w:eastAsia="Calibri" w:hAnsi="Calibri"/>
          <w:color w:val="000000"/>
        </w:rPr>
        <w:t xml:space="preserve">Organizers may add additional unofficial events. These additional events should, in no way, interfere with the running of the U15, Cadet, Junior, </w:t>
      </w:r>
      <w:proofErr w:type="gramStart"/>
      <w:r>
        <w:rPr>
          <w:rFonts w:ascii="Calibri" w:eastAsia="Calibri" w:hAnsi="Calibri"/>
          <w:color w:val="000000"/>
        </w:rPr>
        <w:t>Senior</w:t>
      </w:r>
      <w:proofErr w:type="gramEnd"/>
      <w:r>
        <w:rPr>
          <w:rFonts w:ascii="Calibri" w:eastAsia="Calibri" w:hAnsi="Calibri"/>
          <w:color w:val="000000"/>
        </w:rPr>
        <w:t>, University or Veteran events. It is requested that the organizers try and honor the following guidelin</w:t>
      </w:r>
      <w:r>
        <w:rPr>
          <w:rFonts w:ascii="Calibri" w:eastAsia="Calibri" w:hAnsi="Calibri"/>
          <w:color w:val="000000"/>
        </w:rPr>
        <w:t>es:</w:t>
      </w:r>
    </w:p>
    <w:p w:rsidR="00DF1CB9" w:rsidRDefault="00E47221">
      <w:pPr>
        <w:numPr>
          <w:ilvl w:val="0"/>
          <w:numId w:val="2"/>
        </w:numPr>
        <w:tabs>
          <w:tab w:val="clear" w:pos="360"/>
          <w:tab w:val="left" w:pos="792"/>
        </w:tabs>
        <w:spacing w:before="280" w:line="239" w:lineRule="exact"/>
        <w:ind w:left="432"/>
        <w:textAlignment w:val="baseline"/>
        <w:rPr>
          <w:rFonts w:ascii="Calibri" w:eastAsia="Calibri" w:hAnsi="Calibri"/>
          <w:color w:val="000000"/>
        </w:rPr>
      </w:pPr>
      <w:r>
        <w:rPr>
          <w:rFonts w:ascii="Calibri" w:eastAsia="Calibri" w:hAnsi="Calibri"/>
          <w:color w:val="000000"/>
        </w:rPr>
        <w:t>Follow the CFF’s Long term athlete development model;</w:t>
      </w:r>
    </w:p>
    <w:p w:rsidR="00DF1CB9" w:rsidRDefault="00E47221">
      <w:pPr>
        <w:numPr>
          <w:ilvl w:val="0"/>
          <w:numId w:val="2"/>
        </w:numPr>
        <w:tabs>
          <w:tab w:val="clear" w:pos="360"/>
          <w:tab w:val="left" w:pos="792"/>
        </w:tabs>
        <w:spacing w:before="83" w:line="238" w:lineRule="exact"/>
        <w:ind w:left="432"/>
        <w:textAlignment w:val="baseline"/>
        <w:rPr>
          <w:rFonts w:ascii="Calibri" w:eastAsia="Calibri" w:hAnsi="Calibri"/>
          <w:color w:val="000000"/>
        </w:rPr>
      </w:pPr>
      <w:r>
        <w:rPr>
          <w:rFonts w:ascii="Calibri" w:eastAsia="Calibri" w:hAnsi="Calibri"/>
          <w:color w:val="000000"/>
        </w:rPr>
        <w:t>Events with less than 6 competitors may consider 2 rounds of poules;</w:t>
      </w:r>
    </w:p>
    <w:p w:rsidR="00DF1CB9" w:rsidRDefault="00E47221">
      <w:pPr>
        <w:numPr>
          <w:ilvl w:val="0"/>
          <w:numId w:val="2"/>
        </w:numPr>
        <w:tabs>
          <w:tab w:val="clear" w:pos="360"/>
          <w:tab w:val="left" w:pos="792"/>
        </w:tabs>
        <w:spacing w:before="84" w:line="238" w:lineRule="exact"/>
        <w:ind w:left="432"/>
        <w:textAlignment w:val="baseline"/>
        <w:rPr>
          <w:rFonts w:ascii="Calibri" w:eastAsia="Calibri" w:hAnsi="Calibri"/>
          <w:color w:val="000000"/>
        </w:rPr>
      </w:pPr>
      <w:r>
        <w:rPr>
          <w:rFonts w:ascii="Calibri" w:eastAsia="Calibri" w:hAnsi="Calibri"/>
          <w:color w:val="000000"/>
        </w:rPr>
        <w:t xml:space="preserve">Tournament software should be FIE compliant (e.g. </w:t>
      </w:r>
      <w:proofErr w:type="spellStart"/>
      <w:r>
        <w:rPr>
          <w:rFonts w:ascii="Calibri" w:eastAsia="Calibri" w:hAnsi="Calibri"/>
          <w:color w:val="000000"/>
        </w:rPr>
        <w:t>Engarde</w:t>
      </w:r>
      <w:proofErr w:type="spellEnd"/>
      <w:r>
        <w:rPr>
          <w:rFonts w:ascii="Calibri" w:eastAsia="Calibri" w:hAnsi="Calibri"/>
          <w:color w:val="000000"/>
        </w:rPr>
        <w:t xml:space="preserve">, </w:t>
      </w:r>
      <w:proofErr w:type="spellStart"/>
      <w:r>
        <w:rPr>
          <w:rFonts w:ascii="Calibri" w:eastAsia="Calibri" w:hAnsi="Calibri"/>
          <w:color w:val="000000"/>
        </w:rPr>
        <w:t>FencingTime</w:t>
      </w:r>
      <w:proofErr w:type="spellEnd"/>
      <w:r>
        <w:rPr>
          <w:rFonts w:ascii="Calibri" w:eastAsia="Calibri" w:hAnsi="Calibri"/>
          <w:color w:val="000000"/>
        </w:rPr>
        <w:t>);</w:t>
      </w:r>
    </w:p>
    <w:p w:rsidR="00DF1CB9" w:rsidRDefault="00E47221">
      <w:pPr>
        <w:numPr>
          <w:ilvl w:val="0"/>
          <w:numId w:val="2"/>
        </w:numPr>
        <w:tabs>
          <w:tab w:val="clear" w:pos="360"/>
          <w:tab w:val="left" w:pos="792"/>
        </w:tabs>
        <w:spacing w:before="83" w:line="238" w:lineRule="exact"/>
        <w:ind w:left="432"/>
        <w:textAlignment w:val="baseline"/>
        <w:rPr>
          <w:rFonts w:ascii="Calibri" w:eastAsia="Calibri" w:hAnsi="Calibri"/>
          <w:color w:val="000000"/>
        </w:rPr>
      </w:pPr>
      <w:r>
        <w:rPr>
          <w:rFonts w:ascii="Calibri" w:eastAsia="Calibri" w:hAnsi="Calibri"/>
          <w:color w:val="000000"/>
        </w:rPr>
        <w:t xml:space="preserve">Results must be submitted in a CFF compliant format and </w:t>
      </w:r>
      <w:r>
        <w:rPr>
          <w:rFonts w:ascii="Calibri" w:eastAsia="Calibri" w:hAnsi="Calibri"/>
          <w:color w:val="000000"/>
        </w:rPr>
        <w:t>published daily;</w:t>
      </w:r>
    </w:p>
    <w:p w:rsidR="00DF1CB9" w:rsidRDefault="00E47221">
      <w:pPr>
        <w:numPr>
          <w:ilvl w:val="0"/>
          <w:numId w:val="2"/>
        </w:numPr>
        <w:tabs>
          <w:tab w:val="clear" w:pos="360"/>
          <w:tab w:val="left" w:pos="792"/>
        </w:tabs>
        <w:spacing w:before="84" w:after="388" w:line="238" w:lineRule="exact"/>
        <w:ind w:left="432"/>
        <w:textAlignment w:val="baseline"/>
        <w:rPr>
          <w:rFonts w:ascii="Calibri" w:eastAsia="Calibri" w:hAnsi="Calibri"/>
          <w:color w:val="000000"/>
        </w:rPr>
      </w:pPr>
      <w:r>
        <w:rPr>
          <w:rFonts w:ascii="Calibri" w:eastAsia="Calibri" w:hAnsi="Calibri"/>
          <w:color w:val="000000"/>
        </w:rPr>
        <w:t>Follow FIE rules where appropriate.</w:t>
      </w:r>
    </w:p>
    <w:p w:rsidR="00DF1CB9" w:rsidRPr="00E47221" w:rsidRDefault="00E47221" w:rsidP="00E47221">
      <w:pPr>
        <w:spacing w:before="26" w:line="225" w:lineRule="exact"/>
        <w:jc w:val="right"/>
        <w:textAlignment w:val="baseline"/>
        <w:rPr>
          <w:rFonts w:ascii="Calibri" w:eastAsia="Calibri" w:hAnsi="Calibri"/>
          <w:color w:val="000000"/>
        </w:rPr>
        <w:sectPr w:rsidR="00DF1CB9" w:rsidRPr="00E47221">
          <w:pgSz w:w="12240" w:h="15840"/>
          <w:pgMar w:top="1440" w:right="1402" w:bottom="604" w:left="1398" w:header="720" w:footer="720" w:gutter="0"/>
          <w:cols w:space="720"/>
        </w:sectPr>
      </w:pPr>
      <w:r>
        <w:rPr>
          <w:rFonts w:ascii="Calibri" w:eastAsia="Calibri" w:hAnsi="Calibri"/>
          <w:color w:val="000000"/>
        </w:rPr>
        <w:t>6</w:t>
      </w:r>
    </w:p>
    <w:p w:rsidR="00DF1CB9" w:rsidRDefault="0002049B">
      <w:pPr>
        <w:textAlignment w:val="baseline"/>
        <w:rPr>
          <w:rFonts w:eastAsia="Times New Roman"/>
          <w:color w:val="000000"/>
          <w:sz w:val="24"/>
        </w:rPr>
      </w:pPr>
      <w:bookmarkStart w:id="0" w:name="_GoBack"/>
      <w:bookmarkEnd w:id="0"/>
      <w:r>
        <w:rPr>
          <w:noProof/>
          <w:lang w:val="en-CA" w:eastAsia="en-CA"/>
        </w:rPr>
        <w:lastRenderedPageBreak/>
        <mc:AlternateContent>
          <mc:Choice Requires="wps">
            <w:drawing>
              <wp:anchor distT="0" distB="0" distL="0" distR="0" simplePos="0" relativeHeight="251657728" behindDoc="1" locked="0" layoutInCell="1" allowOverlap="1">
                <wp:simplePos x="0" y="0"/>
                <wp:positionH relativeFrom="page">
                  <wp:posOffset>6746240</wp:posOffset>
                </wp:positionH>
                <wp:positionV relativeFrom="page">
                  <wp:posOffset>9258300</wp:posOffset>
                </wp:positionV>
                <wp:extent cx="156210" cy="17018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CB9" w:rsidRDefault="00E47221">
                            <w:pPr>
                              <w:spacing w:before="26" w:line="240" w:lineRule="exact"/>
                              <w:textAlignment w:val="baseline"/>
                              <w:rPr>
                                <w:rFonts w:ascii="Calibri" w:eastAsia="Calibri" w:hAnsi="Calibri"/>
                                <w:color w:val="000000"/>
                              </w:rPr>
                            </w:pPr>
                            <w:r>
                              <w:rPr>
                                <w:rFonts w:ascii="Calibri" w:eastAsia="Calibri" w:hAnsi="Calibri"/>
                                <w:color w:val="00000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31.2pt;margin-top:729pt;width:12.3pt;height:13.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ZvMrgIAAK8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O4w4aYGiRzpodCcGFJju9J1KwOmhAzc9wLbxNJWq7l4U3xTiYlMTvqdrKUVfU1JCdr656T67OuIo&#10;A7LrP4oSwpCDFhZoqGRrAKEZCNCBpaczMyaVwoSczQMfTgo48heeH1nmXJJMlzup9HsqWmSMFEsg&#10;3oKT473SJhmSTC4mFhc5axpLfsOvNsBx3IHQcNWcmSQslz9jL95G2yh0wmC+dUIvy5x1vgmdee4v&#10;Ztm7bLPJ/F8mrh8mNStLyk2YSVd++Ge8nRQ+KuKsLCUaVho4k5KS+92mkehIQNe5/WzL4eTi5l6n&#10;YZsAtbwoyQ9C7y6InXweLZwwD2dOvPAix/Pju3juhXGY5dcl3TNO/70k1Kc4ngWzUUuXpF/U5tnv&#10;dW0kaZmGydGwNsXR2YkkRoFbXlpqNWHNaD9rhUn/0gqgeyLa6tVIdBSrHnbD6WEAmNHyTpRPIGAp&#10;QGCgRZh6YNRC/sCohwmSYvX9QCTFqPnA4RGYcTMZcjJ2k0F4AVdTrDEazY0ex9Khk2xfA/L4zLhY&#10;w0OpmBXxJYvT84KpYGs5TTAzdp7/W6/LnF39BgAA//8DAFBLAwQUAAYACAAAACEA5IYzSuAAAAAP&#10;AQAADwAAAGRycy9kb3ducmV2LnhtbExPQU7DMBC8I/EHa5G4UZsqBBPiVBWCExIiDQeOTuImVuN1&#10;iN02/J7Nid5mdkazM/lmdgM7mSlYjwruVwKYwca3FjsFX9XbnQQWosZWDx6Ngl8TYFNcX+U6a/0Z&#10;S3PaxY5RCIZMK+hjHDPOQ9Mbp8PKjwZJ2/vJ6Uh06ng76TOFu4GvhUi50xbpQ69H89Kb5rA7OgXb&#10;byxf7c9H/VnuS1tVTwLf04NStzfz9hlYNHP8N8NSn6pDQZ1qf8Q2sIG4SNcJeQklD5JmLR4hHwnV&#10;y00mEniR88sdxR8AAAD//wMAUEsBAi0AFAAGAAgAAAAhALaDOJL+AAAA4QEAABMAAAAAAAAAAAAA&#10;AAAAAAAAAFtDb250ZW50X1R5cGVzXS54bWxQSwECLQAUAAYACAAAACEAOP0h/9YAAACUAQAACwAA&#10;AAAAAAAAAAAAAAAvAQAAX3JlbHMvLnJlbHNQSwECLQAUAAYACAAAACEAuMmbzK4CAACvBQAADgAA&#10;AAAAAAAAAAAAAAAuAgAAZHJzL2Uyb0RvYy54bWxQSwECLQAUAAYACAAAACEA5IYzSuAAAAAPAQAA&#10;DwAAAAAAAAAAAAAAAAAIBQAAZHJzL2Rvd25yZXYueG1sUEsFBgAAAAAEAAQA8wAAABUGAAAAAA==&#10;" filled="f" stroked="f">
                <v:textbox inset="0,0,0,0">
                  <w:txbxContent>
                    <w:p w:rsidR="00DF1CB9" w:rsidRDefault="00E47221">
                      <w:pPr>
                        <w:spacing w:before="26" w:line="240" w:lineRule="exact"/>
                        <w:textAlignment w:val="baseline"/>
                        <w:rPr>
                          <w:rFonts w:ascii="Calibri" w:eastAsia="Calibri" w:hAnsi="Calibri"/>
                          <w:color w:val="000000"/>
                        </w:rPr>
                      </w:pPr>
                      <w:r>
                        <w:rPr>
                          <w:rFonts w:ascii="Calibri" w:eastAsia="Calibri" w:hAnsi="Calibri"/>
                          <w:color w:val="000000"/>
                        </w:rPr>
                        <w:t>7</w:t>
                      </w:r>
                    </w:p>
                  </w:txbxContent>
                </v:textbox>
                <w10:wrap type="square" anchorx="page" anchory="page"/>
              </v:shape>
            </w:pict>
          </mc:Fallback>
        </mc:AlternateContent>
      </w:r>
    </w:p>
    <w:sectPr w:rsidR="00DF1CB9">
      <w:pgSz w:w="12240" w:h="15840"/>
      <w:pgMar w:top="0" w:right="1440" w:bottom="32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mbria">
    <w:charset w:val="00"/>
    <w:pitch w:val="variable"/>
    <w:family w:val="roman"/>
    <w:panose1 w:val="02020603050405020304"/>
  </w:font>
  <w:font w:name="Calibri">
    <w:charset w:val="00"/>
    <w:pitch w:val="variable"/>
    <w:family w:val="swiss"/>
    <w:panose1 w:val="02020603050405020304"/>
  </w:font>
  <w:font w:name="Times New Roman">
    <w:charset w:val="00"/>
    <w:pitch w:val="variable"/>
    <w:family w:val="auto"/>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69C5"/>
    <w:multiLevelType w:val="multilevel"/>
    <w:tmpl w:val="0BE8076A"/>
    <w:lvl w:ilvl="0">
      <w:start w:val="1"/>
      <w:numFmt w:val="bullet"/>
      <w:lvlText w:val="·"/>
      <w:lvlJc w:val="left"/>
      <w:pPr>
        <w:tabs>
          <w:tab w:val="left" w:pos="360"/>
        </w:tabs>
        <w:ind w:left="720"/>
      </w:pPr>
      <w:rPr>
        <w:rFonts w:ascii="Symbol" w:eastAsia="Symbol" w:hAnsi="Symbo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15077BA"/>
    <w:multiLevelType w:val="multilevel"/>
    <w:tmpl w:val="F97A3FA6"/>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CB9"/>
    <w:rsid w:val="0002049B"/>
    <w:rsid w:val="00DF1CB9"/>
    <w:rsid w:val="00E472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280C85-2DAD-4C50-879D-8DA1925B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Sharp</dc:creator>
  <cp:lastModifiedBy>Caroline Sharp</cp:lastModifiedBy>
  <cp:revision>3</cp:revision>
  <dcterms:created xsi:type="dcterms:W3CDTF">2017-10-11T01:10:00Z</dcterms:created>
  <dcterms:modified xsi:type="dcterms:W3CDTF">2017-10-11T01:11:00Z</dcterms:modified>
</cp:coreProperties>
</file>