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8717" w14:textId="77777777" w:rsidR="008904C5" w:rsidRPr="00250E81" w:rsidRDefault="008904C5" w:rsidP="008904C5">
      <w:pPr>
        <w:pStyle w:val="Heading1"/>
        <w:spacing w:after="280"/>
        <w:rPr>
          <w:rFonts w:ascii="Times New Roman" w:hAnsi="Times New Roman" w:cs="Times New Roman"/>
        </w:rPr>
      </w:pPr>
      <w:r w:rsidRPr="00250E81">
        <w:rPr>
          <w:rFonts w:ascii="Times New Roman" w:hAnsi="Times New Roman" w:cs="Times New Roman"/>
        </w:rPr>
        <w:t xml:space="preserve">Preamble </w:t>
      </w:r>
    </w:p>
    <w:p w14:paraId="06784AE9" w14:textId="2ED1D3DC" w:rsidR="008904C5" w:rsidRPr="00250E81" w:rsidRDefault="008904C5" w:rsidP="008904C5">
      <w:pPr>
        <w:spacing w:before="280" w:after="280"/>
        <w:rPr>
          <w:rFonts w:ascii="Times New Roman" w:hAnsi="Times New Roman" w:cs="Times New Roman"/>
          <w:sz w:val="32"/>
          <w:szCs w:val="32"/>
        </w:rPr>
      </w:pPr>
      <w:r w:rsidRPr="00250E81">
        <w:rPr>
          <w:rFonts w:ascii="Times New Roman" w:hAnsi="Times New Roman" w:cs="Times New Roman"/>
          <w:sz w:val="22"/>
          <w:szCs w:val="22"/>
        </w:rPr>
        <w:t xml:space="preserve">The federal and provincial governments have started to reopen the economy in a stepwise fashion.  Sports play an important role in returning society back to a functioning economic and social life. </w:t>
      </w:r>
    </w:p>
    <w:p w14:paraId="4FDE800B" w14:textId="77777777" w:rsidR="008904C5" w:rsidRPr="00250E81" w:rsidRDefault="008904C5" w:rsidP="008904C5">
      <w:pPr>
        <w:spacing w:before="280" w:after="280"/>
        <w:rPr>
          <w:rFonts w:ascii="Times New Roman" w:hAnsi="Times New Roman" w:cs="Times New Roman"/>
          <w:sz w:val="22"/>
          <w:szCs w:val="22"/>
        </w:rPr>
      </w:pPr>
      <w:r w:rsidRPr="00250E81">
        <w:rPr>
          <w:rFonts w:ascii="Times New Roman" w:hAnsi="Times New Roman" w:cs="Times New Roman"/>
          <w:sz w:val="22"/>
          <w:szCs w:val="22"/>
        </w:rPr>
        <w:t>That said, however, sports Canada-wide also need to follow a stepwise progression in order to return to sport safely, with the primary health care of people remaining at the top of the list of priorities.</w:t>
      </w:r>
    </w:p>
    <w:p w14:paraId="3F1F7F30" w14:textId="10CEE241" w:rsidR="00AF3982" w:rsidRPr="00250E81" w:rsidRDefault="00AF3982" w:rsidP="00AF3982">
      <w:pPr>
        <w:pStyle w:val="NormalWeb"/>
        <w:spacing w:before="280" w:beforeAutospacing="0" w:after="280" w:afterAutospacing="0"/>
      </w:pPr>
      <w:r w:rsidRPr="00250E81">
        <w:rPr>
          <w:color w:val="000000"/>
          <w:sz w:val="22"/>
          <w:szCs w:val="22"/>
        </w:rPr>
        <w:t xml:space="preserve">Under the guidance of national sport organizations such as </w:t>
      </w:r>
      <w:hyperlink r:id="rId7" w:history="1">
        <w:r w:rsidRPr="00250E81">
          <w:rPr>
            <w:rStyle w:val="Hyperlink"/>
            <w:rFonts w:eastAsia="Calibri"/>
            <w:color w:val="1155CC"/>
            <w:sz w:val="22"/>
            <w:szCs w:val="22"/>
          </w:rPr>
          <w:t>Sport</w:t>
        </w:r>
        <w:r w:rsidR="007A062C">
          <w:rPr>
            <w:rStyle w:val="Hyperlink"/>
            <w:rFonts w:eastAsia="Calibri"/>
            <w:color w:val="1155CC"/>
            <w:sz w:val="22"/>
            <w:szCs w:val="22"/>
          </w:rPr>
          <w:t xml:space="preserve"> </w:t>
        </w:r>
        <w:r w:rsidRPr="00250E81">
          <w:rPr>
            <w:rStyle w:val="Hyperlink"/>
            <w:rFonts w:eastAsia="Calibri"/>
            <w:color w:val="1155CC"/>
            <w:sz w:val="22"/>
            <w:szCs w:val="22"/>
          </w:rPr>
          <w:t>Canada</w:t>
        </w:r>
      </w:hyperlink>
      <w:r w:rsidRPr="00250E81">
        <w:rPr>
          <w:color w:val="000000"/>
          <w:sz w:val="22"/>
          <w:szCs w:val="22"/>
        </w:rPr>
        <w:t xml:space="preserve"> (SC)</w:t>
      </w:r>
      <w:r w:rsidR="000C30F9">
        <w:rPr>
          <w:color w:val="000000"/>
          <w:sz w:val="22"/>
          <w:szCs w:val="22"/>
        </w:rPr>
        <w:t xml:space="preserve"> and</w:t>
      </w:r>
      <w:r w:rsidRPr="00250E81">
        <w:rPr>
          <w:color w:val="000000"/>
          <w:sz w:val="22"/>
          <w:szCs w:val="22"/>
        </w:rPr>
        <w:t xml:space="preserve"> </w:t>
      </w:r>
      <w:hyperlink r:id="rId8" w:history="1">
        <w:r w:rsidRPr="00250E81">
          <w:rPr>
            <w:rStyle w:val="Hyperlink"/>
            <w:rFonts w:eastAsia="Calibri"/>
            <w:color w:val="1155CC"/>
            <w:sz w:val="22"/>
            <w:szCs w:val="22"/>
          </w:rPr>
          <w:t>Own The Podium</w:t>
        </w:r>
      </w:hyperlink>
      <w:r w:rsidRPr="00250E81">
        <w:rPr>
          <w:color w:val="000000"/>
          <w:sz w:val="22"/>
          <w:szCs w:val="22"/>
        </w:rPr>
        <w:t xml:space="preserve"> (OTP),</w:t>
      </w:r>
      <w:r w:rsidR="000C30F9">
        <w:rPr>
          <w:color w:val="000000"/>
          <w:sz w:val="22"/>
          <w:szCs w:val="22"/>
        </w:rPr>
        <w:t xml:space="preserve"> the Canadian Fencing Federation </w:t>
      </w:r>
      <w:r w:rsidRPr="00250E81">
        <w:rPr>
          <w:color w:val="000000"/>
          <w:sz w:val="22"/>
          <w:szCs w:val="22"/>
        </w:rPr>
        <w:t>is therefore working on an exit concept from the lockdown that’s considerate of the health circumstances we are currently facing in order to protect our members, families and communities. The concept is designed to gradually re-start our sport, all while respecting the rules issued by the Federal and Provincial Public Health authorities.</w:t>
      </w:r>
    </w:p>
    <w:p w14:paraId="5CDE3CA4" w14:textId="3765B440" w:rsidR="00AF3982" w:rsidRPr="00250E81" w:rsidRDefault="00AF3982" w:rsidP="00AF3982">
      <w:pPr>
        <w:spacing w:before="280" w:after="280"/>
        <w:rPr>
          <w:rFonts w:ascii="Times New Roman" w:hAnsi="Times New Roman" w:cs="Times New Roman"/>
          <w:b/>
          <w:bCs/>
          <w:color w:val="000000"/>
          <w:sz w:val="22"/>
          <w:szCs w:val="22"/>
        </w:rPr>
      </w:pPr>
      <w:r w:rsidRPr="00250E81">
        <w:rPr>
          <w:rFonts w:ascii="Times New Roman" w:hAnsi="Times New Roman" w:cs="Times New Roman"/>
          <w:b/>
          <w:bCs/>
          <w:color w:val="000000"/>
          <w:sz w:val="22"/>
          <w:szCs w:val="22"/>
        </w:rPr>
        <w:t>Simply put, regardless of any exit strategy, no fencing club should resume its activities except one that follows the current advice and recommendations of</w:t>
      </w:r>
      <w:r w:rsidR="00C431B2">
        <w:rPr>
          <w:rFonts w:ascii="Times New Roman" w:hAnsi="Times New Roman" w:cs="Times New Roman"/>
          <w:b/>
          <w:bCs/>
          <w:color w:val="000000"/>
          <w:sz w:val="22"/>
          <w:szCs w:val="22"/>
        </w:rPr>
        <w:t xml:space="preserve"> national, provincial,</w:t>
      </w:r>
      <w:r w:rsidRPr="00250E81">
        <w:rPr>
          <w:rFonts w:ascii="Times New Roman" w:hAnsi="Times New Roman" w:cs="Times New Roman"/>
          <w:b/>
          <w:bCs/>
          <w:color w:val="000000"/>
          <w:sz w:val="22"/>
          <w:szCs w:val="22"/>
        </w:rPr>
        <w:t xml:space="preserve"> and local public health authorities. </w:t>
      </w:r>
    </w:p>
    <w:p w14:paraId="43DEA401" w14:textId="652BD02D" w:rsidR="008904C5" w:rsidRPr="00250E81" w:rsidRDefault="008904C5" w:rsidP="00AF3982">
      <w:pPr>
        <w:spacing w:before="280" w:after="280"/>
        <w:rPr>
          <w:rFonts w:ascii="Times New Roman" w:hAnsi="Times New Roman" w:cs="Times New Roman"/>
          <w:sz w:val="22"/>
          <w:szCs w:val="22"/>
        </w:rPr>
      </w:pPr>
      <w:r w:rsidRPr="00250E81">
        <w:rPr>
          <w:rFonts w:ascii="Times New Roman" w:hAnsi="Times New Roman" w:cs="Times New Roman"/>
          <w:sz w:val="22"/>
          <w:szCs w:val="22"/>
        </w:rPr>
        <w:t xml:space="preserve">Note that the described return to play strategy is adaptable depending on the current rules and regulations issued by the local health authorities. </w:t>
      </w:r>
    </w:p>
    <w:p w14:paraId="4F4689A3" w14:textId="4D06B38B" w:rsidR="008904C5" w:rsidRPr="0087272A" w:rsidRDefault="008904C5" w:rsidP="008904C5">
      <w:pPr>
        <w:spacing w:before="280" w:after="280"/>
        <w:rPr>
          <w:rFonts w:ascii="Times New Roman" w:hAnsi="Times New Roman" w:cs="Times New Roman"/>
          <w:sz w:val="22"/>
          <w:szCs w:val="22"/>
        </w:rPr>
      </w:pPr>
      <w:r w:rsidRPr="00250E81">
        <w:rPr>
          <w:rFonts w:ascii="Times New Roman" w:hAnsi="Times New Roman" w:cs="Times New Roman"/>
          <w:sz w:val="22"/>
          <w:szCs w:val="22"/>
        </w:rPr>
        <w:t xml:space="preserve">This return to play strategy is a </w:t>
      </w:r>
      <w:r w:rsidR="0087421A" w:rsidRPr="00250E81">
        <w:rPr>
          <w:rFonts w:ascii="Times New Roman" w:hAnsi="Times New Roman" w:cs="Times New Roman"/>
          <w:b/>
          <w:bCs/>
          <w:sz w:val="22"/>
          <w:szCs w:val="22"/>
        </w:rPr>
        <w:t>guideline</w:t>
      </w:r>
      <w:r w:rsidRPr="00250E81">
        <w:rPr>
          <w:rFonts w:ascii="Times New Roman" w:hAnsi="Times New Roman" w:cs="Times New Roman"/>
          <w:sz w:val="22"/>
          <w:szCs w:val="22"/>
        </w:rPr>
        <w:t xml:space="preserve"> that should be considered alongside the</w:t>
      </w:r>
      <w:r w:rsidR="007E7680">
        <w:rPr>
          <w:rFonts w:ascii="Times New Roman" w:hAnsi="Times New Roman" w:cs="Times New Roman"/>
          <w:sz w:val="22"/>
          <w:szCs w:val="22"/>
        </w:rPr>
        <w:t xml:space="preserve"> current</w:t>
      </w:r>
      <w:r w:rsidRPr="00250E81">
        <w:rPr>
          <w:rFonts w:ascii="Times New Roman" w:hAnsi="Times New Roman" w:cs="Times New Roman"/>
          <w:sz w:val="22"/>
          <w:szCs w:val="22"/>
        </w:rPr>
        <w:t xml:space="preserve"> </w:t>
      </w:r>
      <w:hyperlink r:id="rId9" w:history="1">
        <w:r w:rsidRPr="0087272A">
          <w:rPr>
            <w:rStyle w:val="Hyperlink"/>
            <w:rFonts w:ascii="Times New Roman" w:hAnsi="Times New Roman" w:cs="Times New Roman"/>
            <w:sz w:val="22"/>
            <w:szCs w:val="22"/>
          </w:rPr>
          <w:t>COVID-19 Risk Assessment Tool For Sports</w:t>
        </w:r>
      </w:hyperlink>
      <w:r w:rsidR="0087272A" w:rsidRPr="0087272A">
        <w:rPr>
          <w:rStyle w:val="Hyperlink"/>
          <w:rFonts w:ascii="Times New Roman" w:hAnsi="Times New Roman" w:cs="Times New Roman"/>
          <w:color w:val="auto"/>
          <w:sz w:val="22"/>
          <w:szCs w:val="22"/>
          <w:u w:val="none"/>
        </w:rPr>
        <w:t xml:space="preserve">, as well as the </w:t>
      </w:r>
      <w:hyperlink r:id="rId10" w:history="1">
        <w:r w:rsidR="0087272A" w:rsidRPr="0087272A">
          <w:rPr>
            <w:rStyle w:val="Hyperlink"/>
            <w:rFonts w:ascii="Times New Roman" w:hAnsi="Times New Roman" w:cs="Times New Roman"/>
            <w:sz w:val="22"/>
            <w:szCs w:val="22"/>
          </w:rPr>
          <w:t>Own The Podium Club Risk Assessment and Mitigation Checklist Tool.</w:t>
        </w:r>
      </w:hyperlink>
    </w:p>
    <w:p w14:paraId="601B12CC" w14:textId="16CEB0DB" w:rsidR="008904C5" w:rsidRPr="00250E81" w:rsidRDefault="008904C5" w:rsidP="008904C5">
      <w:pPr>
        <w:spacing w:before="280" w:after="280"/>
        <w:rPr>
          <w:rFonts w:ascii="Times New Roman" w:hAnsi="Times New Roman" w:cs="Times New Roman"/>
          <w:sz w:val="22"/>
          <w:szCs w:val="22"/>
        </w:rPr>
      </w:pPr>
      <w:r w:rsidRPr="00250E81">
        <w:rPr>
          <w:rFonts w:ascii="Times New Roman" w:hAnsi="Times New Roman" w:cs="Times New Roman"/>
          <w:sz w:val="22"/>
          <w:szCs w:val="22"/>
        </w:rPr>
        <w:t xml:space="preserve">To avoid ambiguity, below are </w:t>
      </w:r>
      <w:r w:rsidR="007E7680">
        <w:rPr>
          <w:rFonts w:ascii="Times New Roman" w:hAnsi="Times New Roman" w:cs="Times New Roman"/>
          <w:sz w:val="22"/>
          <w:szCs w:val="22"/>
        </w:rPr>
        <w:t>four</w:t>
      </w:r>
      <w:r w:rsidRPr="00250E81">
        <w:rPr>
          <w:rFonts w:ascii="Times New Roman" w:hAnsi="Times New Roman" w:cs="Times New Roman"/>
          <w:sz w:val="22"/>
          <w:szCs w:val="22"/>
        </w:rPr>
        <w:t xml:space="preserve"> recommendations, in order, that </w:t>
      </w:r>
      <w:r w:rsidR="0087421A" w:rsidRPr="00250E81">
        <w:rPr>
          <w:rFonts w:ascii="Times New Roman" w:hAnsi="Times New Roman" w:cs="Times New Roman"/>
          <w:sz w:val="22"/>
          <w:szCs w:val="22"/>
        </w:rPr>
        <w:t xml:space="preserve">clubs are responsible for </w:t>
      </w:r>
      <w:r w:rsidRPr="00250E81">
        <w:rPr>
          <w:rFonts w:ascii="Times New Roman" w:hAnsi="Times New Roman" w:cs="Times New Roman"/>
          <w:sz w:val="22"/>
          <w:szCs w:val="22"/>
        </w:rPr>
        <w:t>prior to returning to fencing.</w:t>
      </w:r>
    </w:p>
    <w:p w14:paraId="553416FA" w14:textId="64586117" w:rsidR="0087421A" w:rsidRPr="00250E81" w:rsidRDefault="008904C5" w:rsidP="0087421A">
      <w:pPr>
        <w:numPr>
          <w:ilvl w:val="0"/>
          <w:numId w:val="6"/>
        </w:numPr>
        <w:pBdr>
          <w:top w:val="nil"/>
          <w:left w:val="nil"/>
          <w:bottom w:val="nil"/>
          <w:right w:val="nil"/>
          <w:between w:val="nil"/>
        </w:pBdr>
        <w:rPr>
          <w:rFonts w:ascii="Times New Roman" w:hAnsi="Times New Roman" w:cs="Times New Roman"/>
          <w:color w:val="FF0000"/>
          <w:sz w:val="22"/>
          <w:szCs w:val="22"/>
        </w:rPr>
      </w:pPr>
      <w:r w:rsidRPr="00250E81">
        <w:rPr>
          <w:rFonts w:ascii="Times New Roman" w:hAnsi="Times New Roman" w:cs="Times New Roman"/>
          <w:b/>
          <w:color w:val="FF0000"/>
          <w:sz w:val="22"/>
          <w:szCs w:val="22"/>
        </w:rPr>
        <w:t xml:space="preserve">Abide by </w:t>
      </w:r>
      <w:r w:rsidR="0087421A" w:rsidRPr="00250E81">
        <w:rPr>
          <w:rFonts w:ascii="Times New Roman" w:hAnsi="Times New Roman" w:cs="Times New Roman"/>
          <w:b/>
          <w:color w:val="FF0000"/>
          <w:sz w:val="22"/>
          <w:szCs w:val="22"/>
        </w:rPr>
        <w:t xml:space="preserve">regulations set out by national, </w:t>
      </w:r>
      <w:r w:rsidRPr="00250E81">
        <w:rPr>
          <w:rFonts w:ascii="Times New Roman" w:hAnsi="Times New Roman" w:cs="Times New Roman"/>
          <w:b/>
          <w:color w:val="FF0000"/>
          <w:sz w:val="22"/>
          <w:szCs w:val="22"/>
        </w:rPr>
        <w:t>provincial</w:t>
      </w:r>
      <w:r w:rsidR="0087421A" w:rsidRPr="00250E81">
        <w:rPr>
          <w:rFonts w:ascii="Times New Roman" w:hAnsi="Times New Roman" w:cs="Times New Roman"/>
          <w:b/>
          <w:color w:val="FF0000"/>
          <w:sz w:val="22"/>
          <w:szCs w:val="22"/>
        </w:rPr>
        <w:t>, and municipal</w:t>
      </w:r>
      <w:r w:rsidRPr="00250E81">
        <w:rPr>
          <w:rFonts w:ascii="Times New Roman" w:hAnsi="Times New Roman" w:cs="Times New Roman"/>
          <w:b/>
          <w:color w:val="FF0000"/>
          <w:sz w:val="22"/>
          <w:szCs w:val="22"/>
        </w:rPr>
        <w:t xml:space="preserve"> public health authorit</w:t>
      </w:r>
      <w:r w:rsidR="0087421A" w:rsidRPr="00250E81">
        <w:rPr>
          <w:rFonts w:ascii="Times New Roman" w:hAnsi="Times New Roman" w:cs="Times New Roman"/>
          <w:b/>
          <w:color w:val="FF0000"/>
          <w:sz w:val="22"/>
          <w:szCs w:val="22"/>
        </w:rPr>
        <w:t>ies</w:t>
      </w:r>
      <w:r w:rsidRPr="00250E81">
        <w:rPr>
          <w:rFonts w:ascii="Times New Roman" w:hAnsi="Times New Roman" w:cs="Times New Roman"/>
          <w:b/>
          <w:color w:val="FF0000"/>
          <w:sz w:val="22"/>
          <w:szCs w:val="22"/>
        </w:rPr>
        <w:t xml:space="preserve">. The directives by </w:t>
      </w:r>
      <w:r w:rsidR="0087421A" w:rsidRPr="00250E81">
        <w:rPr>
          <w:rFonts w:ascii="Times New Roman" w:hAnsi="Times New Roman" w:cs="Times New Roman"/>
          <w:b/>
          <w:color w:val="FF0000"/>
          <w:sz w:val="22"/>
          <w:szCs w:val="22"/>
        </w:rPr>
        <w:t>these authorities</w:t>
      </w:r>
      <w:r w:rsidRPr="00250E81">
        <w:rPr>
          <w:rFonts w:ascii="Times New Roman" w:hAnsi="Times New Roman" w:cs="Times New Roman"/>
          <w:b/>
          <w:color w:val="FF0000"/>
          <w:sz w:val="22"/>
          <w:szCs w:val="22"/>
        </w:rPr>
        <w:t xml:space="preserve"> will </w:t>
      </w:r>
      <w:r w:rsidRPr="00250E81">
        <w:rPr>
          <w:rFonts w:ascii="Times New Roman" w:hAnsi="Times New Roman" w:cs="Times New Roman"/>
          <w:b/>
          <w:color w:val="FF0000"/>
          <w:sz w:val="22"/>
          <w:szCs w:val="22"/>
          <w:u w:val="single"/>
        </w:rPr>
        <w:t>always</w:t>
      </w:r>
      <w:r w:rsidRPr="00250E81">
        <w:rPr>
          <w:rFonts w:ascii="Times New Roman" w:hAnsi="Times New Roman" w:cs="Times New Roman"/>
          <w:b/>
          <w:color w:val="FF0000"/>
          <w:sz w:val="22"/>
          <w:szCs w:val="22"/>
        </w:rPr>
        <w:t xml:space="preserve"> take precedence. </w:t>
      </w:r>
    </w:p>
    <w:p w14:paraId="2D91A60B" w14:textId="77777777" w:rsidR="0087421A" w:rsidRPr="00250E81" w:rsidRDefault="0087421A" w:rsidP="0087421A">
      <w:pPr>
        <w:pBdr>
          <w:top w:val="nil"/>
          <w:left w:val="nil"/>
          <w:bottom w:val="nil"/>
          <w:right w:val="nil"/>
          <w:between w:val="nil"/>
        </w:pBdr>
        <w:ind w:left="720"/>
        <w:rPr>
          <w:rFonts w:ascii="Times New Roman" w:hAnsi="Times New Roman" w:cs="Times New Roman"/>
          <w:color w:val="FF0000"/>
          <w:sz w:val="22"/>
          <w:szCs w:val="22"/>
        </w:rPr>
      </w:pPr>
    </w:p>
    <w:p w14:paraId="35689032" w14:textId="79477BBC" w:rsidR="0087421A" w:rsidRPr="00250E81" w:rsidRDefault="008904C5" w:rsidP="00250E81">
      <w:pPr>
        <w:numPr>
          <w:ilvl w:val="0"/>
          <w:numId w:val="6"/>
        </w:numPr>
        <w:pBdr>
          <w:top w:val="nil"/>
          <w:left w:val="nil"/>
          <w:bottom w:val="nil"/>
          <w:right w:val="nil"/>
          <w:between w:val="nil"/>
        </w:pBdr>
        <w:rPr>
          <w:rFonts w:ascii="Times New Roman" w:hAnsi="Times New Roman" w:cs="Times New Roman"/>
          <w:b/>
          <w:color w:val="FF0000"/>
          <w:sz w:val="22"/>
          <w:szCs w:val="22"/>
        </w:rPr>
      </w:pPr>
      <w:r w:rsidRPr="00250E81">
        <w:rPr>
          <w:rFonts w:ascii="Times New Roman" w:hAnsi="Times New Roman" w:cs="Times New Roman"/>
          <w:b/>
          <w:color w:val="FF0000"/>
          <w:sz w:val="22"/>
          <w:szCs w:val="22"/>
        </w:rPr>
        <w:t xml:space="preserve">Score ‘very low’, or ‘low’ in the </w:t>
      </w:r>
      <w:hyperlink r:id="rId11" w:history="1">
        <w:r w:rsidRPr="00612E85">
          <w:rPr>
            <w:rStyle w:val="Hyperlink"/>
            <w:rFonts w:ascii="Times New Roman" w:hAnsi="Times New Roman" w:cs="Times New Roman"/>
            <w:b/>
            <w:sz w:val="22"/>
            <w:szCs w:val="22"/>
          </w:rPr>
          <w:t>COVID-19 Risk Assessment Tool For Sports</w:t>
        </w:r>
        <w:r w:rsidR="00612E85">
          <w:rPr>
            <w:rStyle w:val="Hyperlink"/>
            <w:rFonts w:ascii="Times New Roman" w:hAnsi="Times New Roman" w:cs="Times New Roman"/>
            <w:b/>
            <w:sz w:val="22"/>
            <w:szCs w:val="22"/>
          </w:rPr>
          <w:t xml:space="preserve"> (Appendix A)</w:t>
        </w:r>
        <w:r w:rsidRPr="00612E85">
          <w:rPr>
            <w:rStyle w:val="Hyperlink"/>
            <w:rFonts w:ascii="Times New Roman" w:hAnsi="Times New Roman" w:cs="Times New Roman"/>
            <w:b/>
            <w:sz w:val="22"/>
            <w:szCs w:val="22"/>
          </w:rPr>
          <w:t>.</w:t>
        </w:r>
      </w:hyperlink>
      <w:r w:rsidRPr="00250E81">
        <w:rPr>
          <w:rFonts w:ascii="Times New Roman" w:hAnsi="Times New Roman" w:cs="Times New Roman"/>
          <w:b/>
          <w:color w:val="FF0000"/>
          <w:sz w:val="22"/>
          <w:szCs w:val="22"/>
        </w:rPr>
        <w:t xml:space="preserve"> This is mostly dependent on a club facility scoring no more than 3 “YES” in the initial Risk Assessment questions</w:t>
      </w:r>
      <w:r w:rsidR="007E7680">
        <w:rPr>
          <w:rFonts w:ascii="Times New Roman" w:hAnsi="Times New Roman" w:cs="Times New Roman"/>
          <w:b/>
          <w:color w:val="FF0000"/>
          <w:sz w:val="22"/>
          <w:szCs w:val="22"/>
        </w:rPr>
        <w:t>, as well as the mitigation strategies taken by the club.</w:t>
      </w:r>
    </w:p>
    <w:p w14:paraId="33E1BAB1" w14:textId="31A7DBAB" w:rsidR="00250E81" w:rsidRPr="00306175" w:rsidRDefault="00250E81" w:rsidP="00306175">
      <w:pPr>
        <w:numPr>
          <w:ilvl w:val="0"/>
          <w:numId w:val="6"/>
        </w:numPr>
        <w:spacing w:before="280" w:after="280"/>
        <w:textAlignment w:val="baseline"/>
        <w:rPr>
          <w:rFonts w:ascii="Times New Roman" w:eastAsia="Times New Roman" w:hAnsi="Times New Roman" w:cs="Times New Roman"/>
          <w:color w:val="FF0000"/>
          <w:sz w:val="22"/>
          <w:szCs w:val="22"/>
          <w:lang w:val="en-US" w:eastAsia="zh-CN"/>
        </w:rPr>
      </w:pPr>
      <w:r w:rsidRPr="00250E81">
        <w:rPr>
          <w:rFonts w:ascii="Times New Roman" w:eastAsia="Times New Roman" w:hAnsi="Times New Roman" w:cs="Times New Roman"/>
          <w:b/>
          <w:bCs/>
          <w:color w:val="FF0000"/>
          <w:sz w:val="22"/>
          <w:szCs w:val="22"/>
          <w:lang w:val="en-US" w:eastAsia="zh-CN"/>
        </w:rPr>
        <w:t xml:space="preserve">Complete the </w:t>
      </w:r>
      <w:hyperlink r:id="rId12" w:history="1">
        <w:r w:rsidR="00F4580D" w:rsidRPr="00612E85">
          <w:rPr>
            <w:rStyle w:val="Hyperlink"/>
            <w:rFonts w:ascii="Times New Roman" w:eastAsia="Times New Roman" w:hAnsi="Times New Roman" w:cs="Times New Roman"/>
            <w:b/>
            <w:bCs/>
            <w:sz w:val="22"/>
            <w:szCs w:val="22"/>
            <w:lang w:val="en-US" w:eastAsia="zh-CN"/>
          </w:rPr>
          <w:t xml:space="preserve">Own The Podium </w:t>
        </w:r>
        <w:r w:rsidRPr="00612E85">
          <w:rPr>
            <w:rStyle w:val="Hyperlink"/>
            <w:rFonts w:ascii="Times New Roman" w:eastAsia="Times New Roman" w:hAnsi="Times New Roman" w:cs="Times New Roman"/>
            <w:b/>
            <w:bCs/>
            <w:sz w:val="22"/>
            <w:szCs w:val="22"/>
            <w:lang w:val="en-US" w:eastAsia="zh-CN"/>
          </w:rPr>
          <w:t>Club Risk Assessment and Mitigation Checklist Tool</w:t>
        </w:r>
        <w:r w:rsidR="00612E85" w:rsidRPr="00612E85">
          <w:rPr>
            <w:rStyle w:val="Hyperlink"/>
            <w:rFonts w:ascii="Times New Roman" w:eastAsia="Times New Roman" w:hAnsi="Times New Roman" w:cs="Times New Roman"/>
            <w:b/>
            <w:bCs/>
            <w:sz w:val="22"/>
            <w:szCs w:val="22"/>
            <w:lang w:val="en-US" w:eastAsia="zh-CN"/>
          </w:rPr>
          <w:t xml:space="preserve"> (</w:t>
        </w:r>
        <w:r w:rsidRPr="00612E85">
          <w:rPr>
            <w:rStyle w:val="Hyperlink"/>
            <w:rFonts w:ascii="Times New Roman" w:eastAsia="Times New Roman" w:hAnsi="Times New Roman" w:cs="Times New Roman"/>
            <w:b/>
            <w:bCs/>
            <w:sz w:val="22"/>
            <w:szCs w:val="22"/>
            <w:lang w:val="en-US" w:eastAsia="zh-CN"/>
          </w:rPr>
          <w:t>Appendix B</w:t>
        </w:r>
        <w:r w:rsidR="00612E85" w:rsidRPr="00612E85">
          <w:rPr>
            <w:rStyle w:val="Hyperlink"/>
            <w:rFonts w:ascii="Times New Roman" w:eastAsia="Times New Roman" w:hAnsi="Times New Roman" w:cs="Times New Roman"/>
            <w:b/>
            <w:bCs/>
            <w:sz w:val="22"/>
            <w:szCs w:val="22"/>
            <w:lang w:val="en-US" w:eastAsia="zh-CN"/>
          </w:rPr>
          <w:t>)</w:t>
        </w:r>
      </w:hyperlink>
      <w:r w:rsidRPr="00250E81">
        <w:rPr>
          <w:rFonts w:ascii="Times New Roman" w:eastAsia="Times New Roman" w:hAnsi="Times New Roman" w:cs="Times New Roman"/>
          <w:b/>
          <w:bCs/>
          <w:color w:val="FF0000"/>
          <w:sz w:val="22"/>
          <w:szCs w:val="22"/>
          <w:lang w:val="en-US" w:eastAsia="zh-CN"/>
        </w:rPr>
        <w:t>. </w:t>
      </w:r>
    </w:p>
    <w:p w14:paraId="6BD0706D" w14:textId="77777777" w:rsidR="00F00518" w:rsidRDefault="008904C5" w:rsidP="008904C5">
      <w:pPr>
        <w:numPr>
          <w:ilvl w:val="0"/>
          <w:numId w:val="6"/>
        </w:numPr>
        <w:pBdr>
          <w:top w:val="nil"/>
          <w:left w:val="nil"/>
          <w:bottom w:val="nil"/>
          <w:right w:val="nil"/>
          <w:between w:val="nil"/>
        </w:pBdr>
        <w:rPr>
          <w:rFonts w:ascii="Times New Roman" w:hAnsi="Times New Roman" w:cs="Times New Roman"/>
          <w:b/>
          <w:color w:val="FF0000"/>
          <w:sz w:val="22"/>
          <w:szCs w:val="22"/>
        </w:rPr>
      </w:pPr>
      <w:r w:rsidRPr="00250E81">
        <w:rPr>
          <w:rFonts w:ascii="Times New Roman" w:hAnsi="Times New Roman" w:cs="Times New Roman"/>
          <w:b/>
          <w:bCs/>
          <w:color w:val="FF0000"/>
          <w:sz w:val="22"/>
          <w:szCs w:val="22"/>
        </w:rPr>
        <w:t xml:space="preserve">Follow the 5-phase Return-To-Fencing </w:t>
      </w:r>
      <w:r w:rsidR="009073CF">
        <w:rPr>
          <w:rFonts w:ascii="Times New Roman" w:hAnsi="Times New Roman" w:cs="Times New Roman"/>
          <w:b/>
          <w:bCs/>
          <w:color w:val="FF0000"/>
          <w:sz w:val="22"/>
          <w:szCs w:val="22"/>
        </w:rPr>
        <w:t>Strategy</w:t>
      </w:r>
      <w:r w:rsidRPr="00250E81">
        <w:rPr>
          <w:rFonts w:ascii="Times New Roman" w:hAnsi="Times New Roman" w:cs="Times New Roman"/>
          <w:b/>
          <w:bCs/>
          <w:color w:val="FF0000"/>
          <w:sz w:val="22"/>
          <w:szCs w:val="22"/>
        </w:rPr>
        <w:t xml:space="preserve"> outlined below</w:t>
      </w:r>
      <w:r w:rsidR="009073CF">
        <w:rPr>
          <w:rFonts w:ascii="Times New Roman" w:hAnsi="Times New Roman" w:cs="Times New Roman"/>
          <w:b/>
          <w:color w:val="FF0000"/>
          <w:sz w:val="22"/>
          <w:szCs w:val="22"/>
        </w:rPr>
        <w:t>.</w:t>
      </w:r>
    </w:p>
    <w:p w14:paraId="692DF6C4" w14:textId="77777777" w:rsidR="00F00518" w:rsidRDefault="00F00518" w:rsidP="00F00518">
      <w:pPr>
        <w:pBdr>
          <w:top w:val="nil"/>
          <w:left w:val="nil"/>
          <w:bottom w:val="nil"/>
          <w:right w:val="nil"/>
          <w:between w:val="nil"/>
        </w:pBdr>
        <w:ind w:left="720"/>
        <w:rPr>
          <w:rFonts w:ascii="Times New Roman" w:hAnsi="Times New Roman" w:cs="Times New Roman"/>
        </w:rPr>
      </w:pPr>
    </w:p>
    <w:p w14:paraId="187D9A20" w14:textId="56E484E5" w:rsidR="008904C5" w:rsidRPr="007A062C" w:rsidRDefault="00F00518" w:rsidP="007A062C">
      <w:pPr>
        <w:spacing w:after="160" w:line="259" w:lineRule="auto"/>
        <w:rPr>
          <w:rFonts w:ascii="Times New Roman" w:hAnsi="Times New Roman" w:cs="Times New Roman"/>
        </w:rPr>
      </w:pPr>
      <w:r>
        <w:rPr>
          <w:rFonts w:ascii="Times New Roman" w:hAnsi="Times New Roman" w:cs="Times New Roman"/>
        </w:rPr>
        <w:br w:type="page"/>
      </w:r>
    </w:p>
    <w:p w14:paraId="258E7F57" w14:textId="28B22460" w:rsidR="008904C5" w:rsidRPr="00250E81" w:rsidRDefault="008904C5" w:rsidP="008904C5">
      <w:pPr>
        <w:pStyle w:val="Heading1"/>
        <w:tabs>
          <w:tab w:val="left" w:pos="180"/>
        </w:tabs>
        <w:spacing w:before="280" w:after="280"/>
        <w:rPr>
          <w:rFonts w:ascii="Times New Roman" w:hAnsi="Times New Roman" w:cs="Times New Roman"/>
        </w:rPr>
      </w:pPr>
      <w:bookmarkStart w:id="0" w:name="_heading=h.n3tg50k93vc9" w:colFirst="0" w:colLast="0"/>
      <w:bookmarkEnd w:id="0"/>
      <w:r w:rsidRPr="00250E81">
        <w:rPr>
          <w:rFonts w:ascii="Times New Roman" w:hAnsi="Times New Roman" w:cs="Times New Roman"/>
        </w:rPr>
        <w:lastRenderedPageBreak/>
        <w:t xml:space="preserve">Risk Evaluation, Triage, and Hygiene </w:t>
      </w:r>
    </w:p>
    <w:p w14:paraId="66B7EB8B" w14:textId="77777777" w:rsidR="008904C5" w:rsidRPr="00250E81" w:rsidRDefault="008904C5" w:rsidP="008904C5">
      <w:pPr>
        <w:spacing w:before="40"/>
        <w:rPr>
          <w:rFonts w:ascii="Times New Roman" w:hAnsi="Times New Roman" w:cs="Times New Roman"/>
          <w:sz w:val="22"/>
          <w:szCs w:val="22"/>
        </w:rPr>
      </w:pPr>
      <w:r w:rsidRPr="00250E81">
        <w:rPr>
          <w:rFonts w:ascii="Times New Roman" w:hAnsi="Times New Roman" w:cs="Times New Roman"/>
          <w:sz w:val="22"/>
          <w:szCs w:val="22"/>
        </w:rPr>
        <w:t xml:space="preserve">Throughout the 5 Phases, the following rules always remain in place: </w:t>
      </w:r>
    </w:p>
    <w:p w14:paraId="38D42384" w14:textId="77777777" w:rsidR="008904C5" w:rsidRPr="00250E81" w:rsidRDefault="008904C5" w:rsidP="008904C5">
      <w:pPr>
        <w:spacing w:before="40"/>
        <w:rPr>
          <w:rFonts w:ascii="Times New Roman" w:hAnsi="Times New Roman" w:cs="Times New Roman"/>
          <w:sz w:val="22"/>
          <w:szCs w:val="22"/>
        </w:rPr>
      </w:pPr>
    </w:p>
    <w:p w14:paraId="3D6347A2" w14:textId="21249FFA" w:rsidR="008904C5" w:rsidRPr="00250E81" w:rsidRDefault="008904C5" w:rsidP="008904C5">
      <w:pPr>
        <w:numPr>
          <w:ilvl w:val="0"/>
          <w:numId w:val="3"/>
        </w:numPr>
        <w:pBdr>
          <w:top w:val="nil"/>
          <w:left w:val="nil"/>
          <w:bottom w:val="nil"/>
          <w:right w:val="nil"/>
          <w:between w:val="nil"/>
        </w:pBdr>
        <w:spacing w:before="40"/>
        <w:ind w:left="450"/>
        <w:rPr>
          <w:rFonts w:ascii="Times New Roman" w:hAnsi="Times New Roman" w:cs="Times New Roman"/>
          <w:b/>
          <w:bCs/>
          <w:color w:val="FF0000"/>
          <w:sz w:val="28"/>
          <w:szCs w:val="28"/>
        </w:rPr>
      </w:pPr>
      <w:r w:rsidRPr="00250E81">
        <w:rPr>
          <w:rFonts w:ascii="Times New Roman" w:hAnsi="Times New Roman" w:cs="Times New Roman"/>
          <w:b/>
          <w:bCs/>
          <w:color w:val="FF0000"/>
          <w:sz w:val="28"/>
          <w:szCs w:val="28"/>
        </w:rPr>
        <w:t xml:space="preserve">Self-Assessment: before going to their training or competition session, each </w:t>
      </w:r>
      <w:r w:rsidR="007A062C">
        <w:rPr>
          <w:rFonts w:ascii="Times New Roman" w:hAnsi="Times New Roman" w:cs="Times New Roman"/>
          <w:b/>
          <w:bCs/>
          <w:color w:val="FF0000"/>
          <w:sz w:val="28"/>
          <w:szCs w:val="28"/>
        </w:rPr>
        <w:t>athlete</w:t>
      </w:r>
      <w:r w:rsidRPr="00250E81">
        <w:rPr>
          <w:rFonts w:ascii="Times New Roman" w:hAnsi="Times New Roman" w:cs="Times New Roman"/>
          <w:b/>
          <w:bCs/>
          <w:color w:val="FF0000"/>
          <w:sz w:val="28"/>
          <w:szCs w:val="28"/>
        </w:rPr>
        <w:t xml:space="preserve"> </w:t>
      </w:r>
      <w:r w:rsidR="00F00518">
        <w:rPr>
          <w:rFonts w:ascii="Times New Roman" w:hAnsi="Times New Roman" w:cs="Times New Roman"/>
          <w:b/>
          <w:bCs/>
          <w:color w:val="FF0000"/>
          <w:sz w:val="28"/>
          <w:szCs w:val="28"/>
        </w:rPr>
        <w:t xml:space="preserve">&amp; coach </w:t>
      </w:r>
      <w:r w:rsidRPr="00250E81">
        <w:rPr>
          <w:rFonts w:ascii="Times New Roman" w:hAnsi="Times New Roman" w:cs="Times New Roman"/>
          <w:b/>
          <w:bCs/>
          <w:color w:val="FF0000"/>
          <w:sz w:val="28"/>
          <w:szCs w:val="28"/>
        </w:rPr>
        <w:t>must complete a daily health self-assessment:</w:t>
      </w:r>
    </w:p>
    <w:p w14:paraId="24BFF309"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b/>
          <w:bCs/>
          <w:color w:val="000000"/>
          <w:sz w:val="22"/>
          <w:szCs w:val="22"/>
        </w:rPr>
      </w:pPr>
    </w:p>
    <w:p w14:paraId="72DB6A4C" w14:textId="77777777" w:rsidR="008904C5" w:rsidRPr="00250E81" w:rsidRDefault="008904C5" w:rsidP="008904C5">
      <w:pPr>
        <w:spacing w:before="40"/>
        <w:ind w:left="450"/>
        <w:rPr>
          <w:rFonts w:ascii="Times New Roman" w:hAnsi="Times New Roman" w:cs="Times New Roman"/>
          <w:sz w:val="22"/>
          <w:szCs w:val="22"/>
          <w:u w:val="single"/>
        </w:rPr>
      </w:pPr>
      <w:r w:rsidRPr="00250E81">
        <w:rPr>
          <w:rFonts w:ascii="Times New Roman" w:hAnsi="Times New Roman" w:cs="Times New Roman"/>
          <w:sz w:val="22"/>
          <w:szCs w:val="22"/>
          <w:u w:val="single"/>
        </w:rPr>
        <w:t>Do I, or anyone in my household have any one of the following symptoms in the past 14 days)?</w:t>
      </w:r>
    </w:p>
    <w:p w14:paraId="6689D121" w14:textId="77777777" w:rsidR="008904C5" w:rsidRPr="00250E81" w:rsidRDefault="008904C5" w:rsidP="008904C5">
      <w:pPr>
        <w:spacing w:before="40"/>
        <w:ind w:left="450" w:firstLine="720"/>
        <w:rPr>
          <w:rFonts w:ascii="Times New Roman" w:hAnsi="Times New Roman" w:cs="Times New Roman"/>
          <w:sz w:val="22"/>
          <w:szCs w:val="22"/>
          <w:u w:val="single"/>
        </w:rPr>
      </w:pPr>
    </w:p>
    <w:p w14:paraId="5028D201" w14:textId="3D68C10A"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Symptoms of acute respiratory disease: </w:t>
      </w:r>
      <w:r w:rsidRPr="00250E81">
        <w:rPr>
          <w:rFonts w:ascii="Times New Roman" w:hAnsi="Times New Roman" w:cs="Times New Roman"/>
          <w:sz w:val="22"/>
          <w:szCs w:val="22"/>
        </w:rPr>
        <w:t>C</w:t>
      </w:r>
      <w:r w:rsidRPr="00250E81">
        <w:rPr>
          <w:rFonts w:ascii="Times New Roman" w:hAnsi="Times New Roman" w:cs="Times New Roman"/>
          <w:color w:val="000000"/>
          <w:sz w:val="22"/>
          <w:szCs w:val="22"/>
        </w:rPr>
        <w:t xml:space="preserve">ough/Sore throat/Shortness of breath </w:t>
      </w:r>
    </w:p>
    <w:p w14:paraId="490D433C" w14:textId="061F93EB"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sz w:val="22"/>
          <w:szCs w:val="22"/>
        </w:rPr>
        <w:t>F</w:t>
      </w:r>
      <w:r w:rsidRPr="00250E81">
        <w:rPr>
          <w:rFonts w:ascii="Times New Roman" w:hAnsi="Times New Roman" w:cs="Times New Roman"/>
          <w:color w:val="000000"/>
          <w:sz w:val="22"/>
          <w:szCs w:val="22"/>
        </w:rPr>
        <w:t xml:space="preserve">ever </w:t>
      </w:r>
      <w:r w:rsidR="009073CF">
        <w:rPr>
          <w:rFonts w:ascii="Times New Roman" w:hAnsi="Times New Roman" w:cs="Times New Roman"/>
          <w:color w:val="000000"/>
          <w:sz w:val="22"/>
          <w:szCs w:val="22"/>
        </w:rPr>
        <w:t xml:space="preserve">or chills </w:t>
      </w:r>
      <w:r w:rsidRPr="00250E81">
        <w:rPr>
          <w:rFonts w:ascii="Times New Roman" w:hAnsi="Times New Roman" w:cs="Times New Roman"/>
          <w:color w:val="000000"/>
          <w:sz w:val="22"/>
          <w:szCs w:val="22"/>
        </w:rPr>
        <w:t xml:space="preserve">over 38 degrees </w:t>
      </w:r>
    </w:p>
    <w:p w14:paraId="1CD92A98" w14:textId="77777777"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Sudden loss of smell or taste </w:t>
      </w:r>
    </w:p>
    <w:p w14:paraId="5243BBDF" w14:textId="77777777"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Diarrhea/abdominal pain </w:t>
      </w:r>
    </w:p>
    <w:p w14:paraId="0B8B2BC3" w14:textId="77777777"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Unexplained </w:t>
      </w:r>
      <w:r w:rsidRPr="00250E81">
        <w:rPr>
          <w:rFonts w:ascii="Times New Roman" w:hAnsi="Times New Roman" w:cs="Times New Roman"/>
          <w:sz w:val="22"/>
          <w:szCs w:val="22"/>
        </w:rPr>
        <w:t xml:space="preserve">headache/body ache/fatigue </w:t>
      </w:r>
    </w:p>
    <w:p w14:paraId="751A91D5" w14:textId="77777777" w:rsidR="008904C5" w:rsidRPr="00250E81" w:rsidRDefault="008904C5" w:rsidP="008904C5">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rPr>
      </w:pPr>
      <w:r w:rsidRPr="00250E81">
        <w:rPr>
          <w:rFonts w:ascii="Times New Roman" w:hAnsi="Times New Roman" w:cs="Times New Roman"/>
          <w:sz w:val="22"/>
          <w:szCs w:val="22"/>
        </w:rPr>
        <w:t>Pinkeye</w:t>
      </w:r>
      <w:r w:rsidRPr="00250E81">
        <w:rPr>
          <w:rFonts w:ascii="Times New Roman" w:hAnsi="Times New Roman" w:cs="Times New Roman"/>
          <w:color w:val="000000"/>
          <w:sz w:val="22"/>
          <w:szCs w:val="22"/>
        </w:rPr>
        <w:t xml:space="preserve">. </w:t>
      </w:r>
    </w:p>
    <w:p w14:paraId="175988D9" w14:textId="77777777" w:rsidR="008904C5" w:rsidRPr="00250E81" w:rsidRDefault="008904C5" w:rsidP="008904C5">
      <w:pPr>
        <w:pBdr>
          <w:top w:val="nil"/>
          <w:left w:val="nil"/>
          <w:bottom w:val="nil"/>
          <w:right w:val="nil"/>
          <w:between w:val="nil"/>
        </w:pBdr>
        <w:spacing w:before="40"/>
        <w:ind w:left="450" w:firstLine="720"/>
        <w:rPr>
          <w:rFonts w:ascii="Times New Roman" w:hAnsi="Times New Roman" w:cs="Times New Roman"/>
          <w:b/>
          <w:bCs/>
          <w:color w:val="000000"/>
          <w:sz w:val="22"/>
          <w:szCs w:val="22"/>
        </w:rPr>
      </w:pPr>
    </w:p>
    <w:p w14:paraId="60E3B908"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b/>
          <w:bCs/>
          <w:color w:val="000000"/>
          <w:sz w:val="22"/>
          <w:szCs w:val="22"/>
        </w:rPr>
      </w:pPr>
      <w:r w:rsidRPr="00250E81">
        <w:rPr>
          <w:rFonts w:ascii="Times New Roman" w:hAnsi="Times New Roman" w:cs="Times New Roman"/>
          <w:b/>
          <w:bCs/>
          <w:color w:val="000000"/>
          <w:sz w:val="22"/>
          <w:szCs w:val="22"/>
        </w:rPr>
        <w:t xml:space="preserve">IF YES to any of the above symptoms: </w:t>
      </w:r>
      <w:r w:rsidRPr="00250E81">
        <w:rPr>
          <w:rFonts w:ascii="Times New Roman" w:hAnsi="Times New Roman" w:cs="Times New Roman"/>
          <w:b/>
          <w:bCs/>
          <w:color w:val="000000"/>
          <w:sz w:val="22"/>
          <w:szCs w:val="22"/>
          <w:u w:val="single"/>
        </w:rPr>
        <w:t>do not</w:t>
      </w:r>
      <w:r w:rsidRPr="00250E81">
        <w:rPr>
          <w:rFonts w:ascii="Times New Roman" w:hAnsi="Times New Roman" w:cs="Times New Roman"/>
          <w:b/>
          <w:bCs/>
          <w:color w:val="000000"/>
          <w:sz w:val="22"/>
          <w:szCs w:val="22"/>
        </w:rPr>
        <w:t xml:space="preserve"> go to training/competition, follow the advice of local health authorities.</w:t>
      </w:r>
    </w:p>
    <w:p w14:paraId="1B3E5DB2" w14:textId="77777777" w:rsidR="008904C5" w:rsidRPr="00250E81" w:rsidRDefault="008904C5" w:rsidP="008904C5">
      <w:pPr>
        <w:pBdr>
          <w:top w:val="nil"/>
          <w:left w:val="nil"/>
          <w:bottom w:val="nil"/>
          <w:right w:val="nil"/>
          <w:between w:val="nil"/>
        </w:pBdr>
        <w:spacing w:before="40"/>
        <w:ind w:left="450" w:firstLine="720"/>
        <w:rPr>
          <w:rFonts w:ascii="Times New Roman" w:hAnsi="Times New Roman" w:cs="Times New Roman"/>
          <w:color w:val="000000"/>
          <w:sz w:val="22"/>
          <w:szCs w:val="22"/>
        </w:rPr>
      </w:pPr>
    </w:p>
    <w:p w14:paraId="429D3DD2" w14:textId="1A26C11D" w:rsidR="008904C5" w:rsidRPr="00250E81" w:rsidRDefault="008904C5" w:rsidP="008904C5">
      <w:pPr>
        <w:pBdr>
          <w:top w:val="nil"/>
          <w:left w:val="nil"/>
          <w:bottom w:val="nil"/>
          <w:right w:val="nil"/>
          <w:between w:val="nil"/>
        </w:pBdr>
        <w:ind w:left="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Each </w:t>
      </w:r>
      <w:r w:rsidR="007A062C">
        <w:rPr>
          <w:rFonts w:ascii="Times New Roman" w:hAnsi="Times New Roman" w:cs="Times New Roman"/>
          <w:color w:val="000000"/>
          <w:sz w:val="22"/>
          <w:szCs w:val="22"/>
        </w:rPr>
        <w:t>athlete</w:t>
      </w:r>
      <w:r w:rsidRPr="00250E81">
        <w:rPr>
          <w:rFonts w:ascii="Times New Roman" w:hAnsi="Times New Roman" w:cs="Times New Roman"/>
          <w:color w:val="000000"/>
          <w:sz w:val="22"/>
          <w:szCs w:val="22"/>
        </w:rPr>
        <w:t xml:space="preserve"> must inform their coach if the answer to the question above is YES. Clubs are responsible for collecting and documenting this information, and informing any individual who is present at the same time as the </w:t>
      </w:r>
      <w:r w:rsidR="007A062C">
        <w:rPr>
          <w:rFonts w:ascii="Times New Roman" w:hAnsi="Times New Roman" w:cs="Times New Roman"/>
          <w:color w:val="000000"/>
          <w:sz w:val="22"/>
          <w:szCs w:val="22"/>
        </w:rPr>
        <w:t>athlete who answered yes to the above question</w:t>
      </w:r>
      <w:r w:rsidR="00250E81">
        <w:rPr>
          <w:rFonts w:ascii="Times New Roman" w:hAnsi="Times New Roman" w:cs="Times New Roman"/>
          <w:color w:val="000000"/>
          <w:sz w:val="22"/>
          <w:szCs w:val="22"/>
        </w:rPr>
        <w:t>.</w:t>
      </w:r>
      <w:r w:rsidRPr="00250E81">
        <w:rPr>
          <w:rFonts w:ascii="Times New Roman" w:hAnsi="Times New Roman" w:cs="Times New Roman"/>
          <w:color w:val="000000"/>
          <w:sz w:val="22"/>
          <w:szCs w:val="22"/>
        </w:rPr>
        <w:t xml:space="preserve"> </w:t>
      </w:r>
    </w:p>
    <w:p w14:paraId="2559780F" w14:textId="77777777" w:rsidR="008904C5" w:rsidRPr="00250E81" w:rsidRDefault="008904C5" w:rsidP="008904C5">
      <w:pPr>
        <w:pBdr>
          <w:top w:val="nil"/>
          <w:left w:val="nil"/>
          <w:bottom w:val="nil"/>
          <w:right w:val="nil"/>
          <w:between w:val="nil"/>
        </w:pBdr>
        <w:ind w:left="450"/>
        <w:rPr>
          <w:rFonts w:ascii="Times New Roman" w:hAnsi="Times New Roman" w:cs="Times New Roman"/>
          <w:sz w:val="22"/>
          <w:szCs w:val="22"/>
        </w:rPr>
      </w:pPr>
    </w:p>
    <w:p w14:paraId="745F97F6" w14:textId="57031390" w:rsidR="008904C5" w:rsidRPr="00250E81" w:rsidRDefault="008904C5" w:rsidP="008904C5">
      <w:pPr>
        <w:numPr>
          <w:ilvl w:val="0"/>
          <w:numId w:val="5"/>
        </w:numPr>
        <w:pBdr>
          <w:top w:val="nil"/>
          <w:left w:val="nil"/>
          <w:bottom w:val="nil"/>
          <w:right w:val="nil"/>
          <w:between w:val="nil"/>
        </w:pBdr>
        <w:ind w:left="450"/>
        <w:rPr>
          <w:rFonts w:ascii="Times New Roman" w:hAnsi="Times New Roman" w:cs="Times New Roman"/>
          <w:color w:val="FF0000"/>
          <w:sz w:val="28"/>
          <w:szCs w:val="28"/>
        </w:rPr>
      </w:pPr>
      <w:r w:rsidRPr="00250E81">
        <w:rPr>
          <w:rFonts w:ascii="Times New Roman" w:hAnsi="Times New Roman" w:cs="Times New Roman"/>
          <w:b/>
          <w:bCs/>
          <w:color w:val="FF0000"/>
          <w:sz w:val="28"/>
          <w:szCs w:val="28"/>
        </w:rPr>
        <w:t>A</w:t>
      </w:r>
      <w:r w:rsidR="007A062C">
        <w:rPr>
          <w:rFonts w:ascii="Times New Roman" w:hAnsi="Times New Roman" w:cs="Times New Roman"/>
          <w:b/>
          <w:bCs/>
          <w:color w:val="FF0000"/>
          <w:sz w:val="28"/>
          <w:szCs w:val="28"/>
        </w:rPr>
        <w:t xml:space="preserve">n athlete </w:t>
      </w:r>
      <w:r w:rsidRPr="00250E81">
        <w:rPr>
          <w:rFonts w:ascii="Times New Roman" w:hAnsi="Times New Roman" w:cs="Times New Roman"/>
          <w:b/>
          <w:bCs/>
          <w:color w:val="FF0000"/>
          <w:sz w:val="28"/>
          <w:szCs w:val="28"/>
        </w:rPr>
        <w:t xml:space="preserve">may not go to training if </w:t>
      </w:r>
      <w:r w:rsidR="00AF3982" w:rsidRPr="00250E81">
        <w:rPr>
          <w:rFonts w:ascii="Times New Roman" w:hAnsi="Times New Roman" w:cs="Times New Roman"/>
          <w:b/>
          <w:bCs/>
          <w:color w:val="FF0000"/>
          <w:sz w:val="28"/>
          <w:szCs w:val="28"/>
        </w:rPr>
        <w:t>they answer</w:t>
      </w:r>
      <w:r w:rsidRPr="00250E81">
        <w:rPr>
          <w:rFonts w:ascii="Times New Roman" w:hAnsi="Times New Roman" w:cs="Times New Roman"/>
          <w:b/>
          <w:bCs/>
          <w:color w:val="FF0000"/>
          <w:sz w:val="28"/>
          <w:szCs w:val="28"/>
        </w:rPr>
        <w:t xml:space="preserve"> YES to the above question</w:t>
      </w:r>
      <w:r w:rsidR="007E7680">
        <w:rPr>
          <w:rFonts w:ascii="Times New Roman" w:hAnsi="Times New Roman" w:cs="Times New Roman"/>
          <w:color w:val="FF0000"/>
          <w:sz w:val="28"/>
          <w:szCs w:val="28"/>
        </w:rPr>
        <w:t>.</w:t>
      </w:r>
      <w:r w:rsidRPr="00250E81">
        <w:rPr>
          <w:rFonts w:ascii="Times New Roman" w:hAnsi="Times New Roman" w:cs="Times New Roman"/>
          <w:color w:val="FF0000"/>
          <w:sz w:val="28"/>
          <w:szCs w:val="28"/>
        </w:rPr>
        <w:t xml:space="preserve">  </w:t>
      </w:r>
    </w:p>
    <w:p w14:paraId="1255A145" w14:textId="77777777" w:rsidR="008904C5" w:rsidRPr="00250E81" w:rsidRDefault="008904C5" w:rsidP="008904C5">
      <w:pPr>
        <w:pBdr>
          <w:top w:val="nil"/>
          <w:left w:val="nil"/>
          <w:bottom w:val="nil"/>
          <w:right w:val="nil"/>
          <w:between w:val="nil"/>
        </w:pBdr>
        <w:ind w:left="450"/>
        <w:rPr>
          <w:rFonts w:ascii="Times New Roman" w:hAnsi="Times New Roman" w:cs="Times New Roman"/>
          <w:color w:val="000000"/>
          <w:sz w:val="22"/>
          <w:szCs w:val="22"/>
        </w:rPr>
      </w:pPr>
    </w:p>
    <w:p w14:paraId="7A1892EE" w14:textId="68D3F141" w:rsidR="008904C5" w:rsidRPr="00250E81" w:rsidRDefault="008904C5" w:rsidP="008904C5">
      <w:pPr>
        <w:numPr>
          <w:ilvl w:val="0"/>
          <w:numId w:val="10"/>
        </w:numPr>
        <w:pBdr>
          <w:top w:val="nil"/>
          <w:left w:val="nil"/>
          <w:bottom w:val="nil"/>
          <w:right w:val="nil"/>
          <w:between w:val="nil"/>
        </w:pBdr>
        <w:ind w:left="900"/>
        <w:rPr>
          <w:rFonts w:ascii="Times New Roman" w:hAnsi="Times New Roman" w:cs="Times New Roman"/>
          <w:sz w:val="22"/>
          <w:szCs w:val="22"/>
        </w:rPr>
      </w:pPr>
      <w:r w:rsidRPr="00250E81">
        <w:rPr>
          <w:rFonts w:ascii="Times New Roman" w:hAnsi="Times New Roman" w:cs="Times New Roman"/>
          <w:sz w:val="22"/>
          <w:szCs w:val="22"/>
        </w:rPr>
        <w:t>I</w:t>
      </w:r>
      <w:r w:rsidR="00AF3982" w:rsidRPr="00250E81">
        <w:rPr>
          <w:rFonts w:ascii="Times New Roman" w:hAnsi="Times New Roman" w:cs="Times New Roman"/>
          <w:color w:val="000000"/>
          <w:sz w:val="22"/>
          <w:szCs w:val="22"/>
        </w:rPr>
        <w:t>f they have</w:t>
      </w:r>
      <w:r w:rsidRPr="00250E81">
        <w:rPr>
          <w:rFonts w:ascii="Times New Roman" w:hAnsi="Times New Roman" w:cs="Times New Roman"/>
          <w:color w:val="000000"/>
          <w:sz w:val="22"/>
          <w:szCs w:val="22"/>
        </w:rPr>
        <w:t xml:space="preserve"> been diagnosed with COVID-19</w:t>
      </w:r>
      <w:r w:rsidRPr="00250E81">
        <w:rPr>
          <w:rFonts w:ascii="Times New Roman" w:hAnsi="Times New Roman" w:cs="Times New Roman"/>
          <w:sz w:val="22"/>
          <w:szCs w:val="22"/>
        </w:rPr>
        <w:t xml:space="preserve">, </w:t>
      </w:r>
      <w:r w:rsidR="00AF3982" w:rsidRPr="00250E81">
        <w:rPr>
          <w:rFonts w:ascii="Times New Roman" w:hAnsi="Times New Roman" w:cs="Times New Roman"/>
          <w:sz w:val="22"/>
          <w:szCs w:val="22"/>
        </w:rPr>
        <w:t xml:space="preserve">the </w:t>
      </w:r>
      <w:r w:rsidR="007A062C">
        <w:rPr>
          <w:rFonts w:ascii="Times New Roman" w:hAnsi="Times New Roman" w:cs="Times New Roman"/>
          <w:sz w:val="22"/>
          <w:szCs w:val="22"/>
        </w:rPr>
        <w:t>athlete</w:t>
      </w:r>
      <w:r w:rsidRPr="00250E81">
        <w:rPr>
          <w:rFonts w:ascii="Times New Roman" w:hAnsi="Times New Roman" w:cs="Times New Roman"/>
          <w:sz w:val="22"/>
          <w:szCs w:val="22"/>
        </w:rPr>
        <w:t xml:space="preserve"> may not return to the training facility until 14 days from the onset of symptoms; if </w:t>
      </w:r>
      <w:r w:rsidR="00AF3982" w:rsidRPr="00250E81">
        <w:rPr>
          <w:rFonts w:ascii="Times New Roman" w:hAnsi="Times New Roman" w:cs="Times New Roman"/>
          <w:sz w:val="22"/>
          <w:szCs w:val="22"/>
        </w:rPr>
        <w:t>they still have</w:t>
      </w:r>
      <w:r w:rsidRPr="00250E81">
        <w:rPr>
          <w:rFonts w:ascii="Times New Roman" w:hAnsi="Times New Roman" w:cs="Times New Roman"/>
          <w:sz w:val="22"/>
          <w:szCs w:val="22"/>
        </w:rPr>
        <w:t xml:space="preserve"> symptom</w:t>
      </w:r>
      <w:r w:rsidR="00AF3982" w:rsidRPr="00250E81">
        <w:rPr>
          <w:rFonts w:ascii="Times New Roman" w:hAnsi="Times New Roman" w:cs="Times New Roman"/>
          <w:sz w:val="22"/>
          <w:szCs w:val="22"/>
        </w:rPr>
        <w:t xml:space="preserve">s at the end of the 14 days, the </w:t>
      </w:r>
      <w:r w:rsidR="007A062C">
        <w:rPr>
          <w:rFonts w:ascii="Times New Roman" w:hAnsi="Times New Roman" w:cs="Times New Roman"/>
          <w:sz w:val="22"/>
          <w:szCs w:val="22"/>
        </w:rPr>
        <w:t>athlete</w:t>
      </w:r>
      <w:r w:rsidRPr="00250E81">
        <w:rPr>
          <w:rFonts w:ascii="Times New Roman" w:hAnsi="Times New Roman" w:cs="Times New Roman"/>
          <w:sz w:val="22"/>
          <w:szCs w:val="22"/>
        </w:rPr>
        <w:t xml:space="preserve"> may not return to training until </w:t>
      </w:r>
      <w:r w:rsidR="00AF3982" w:rsidRPr="00250E81">
        <w:rPr>
          <w:rFonts w:ascii="Times New Roman" w:hAnsi="Times New Roman" w:cs="Times New Roman"/>
          <w:sz w:val="22"/>
          <w:szCs w:val="22"/>
        </w:rPr>
        <w:t>they are</w:t>
      </w:r>
      <w:r w:rsidRPr="00250E81">
        <w:rPr>
          <w:rFonts w:ascii="Times New Roman" w:hAnsi="Times New Roman" w:cs="Times New Roman"/>
          <w:sz w:val="22"/>
          <w:szCs w:val="22"/>
        </w:rPr>
        <w:t xml:space="preserve"> clear of symptoms for 48 hours.  </w:t>
      </w:r>
    </w:p>
    <w:p w14:paraId="525AD6B2" w14:textId="77777777" w:rsidR="00440C4E" w:rsidRPr="00250E81" w:rsidRDefault="00440C4E" w:rsidP="00440C4E">
      <w:pPr>
        <w:pBdr>
          <w:top w:val="nil"/>
          <w:left w:val="nil"/>
          <w:bottom w:val="nil"/>
          <w:right w:val="nil"/>
          <w:between w:val="nil"/>
        </w:pBdr>
        <w:ind w:left="900"/>
        <w:rPr>
          <w:rFonts w:ascii="Times New Roman" w:hAnsi="Times New Roman" w:cs="Times New Roman"/>
          <w:sz w:val="22"/>
          <w:szCs w:val="22"/>
        </w:rPr>
      </w:pPr>
    </w:p>
    <w:p w14:paraId="1BC99D83" w14:textId="28B6FCEB" w:rsidR="008904C5" w:rsidRPr="00250E81" w:rsidRDefault="008904C5" w:rsidP="008904C5">
      <w:pPr>
        <w:numPr>
          <w:ilvl w:val="0"/>
          <w:numId w:val="10"/>
        </w:numPr>
        <w:pBdr>
          <w:top w:val="nil"/>
          <w:left w:val="nil"/>
          <w:bottom w:val="nil"/>
          <w:right w:val="nil"/>
          <w:between w:val="nil"/>
        </w:pBdr>
        <w:ind w:left="900"/>
        <w:rPr>
          <w:rFonts w:ascii="Times New Roman" w:hAnsi="Times New Roman" w:cs="Times New Roman"/>
          <w:sz w:val="22"/>
          <w:szCs w:val="22"/>
        </w:rPr>
      </w:pPr>
      <w:r w:rsidRPr="00250E81">
        <w:rPr>
          <w:rFonts w:ascii="Times New Roman" w:hAnsi="Times New Roman" w:cs="Times New Roman"/>
          <w:sz w:val="22"/>
          <w:szCs w:val="22"/>
        </w:rPr>
        <w:t xml:space="preserve">If a household member is diagnosed with COVID-19, the </w:t>
      </w:r>
      <w:r w:rsidR="007A062C">
        <w:rPr>
          <w:rFonts w:ascii="Times New Roman" w:hAnsi="Times New Roman" w:cs="Times New Roman"/>
          <w:sz w:val="22"/>
          <w:szCs w:val="22"/>
        </w:rPr>
        <w:t>athlete</w:t>
      </w:r>
      <w:r w:rsidRPr="00250E81">
        <w:rPr>
          <w:rFonts w:ascii="Times New Roman" w:hAnsi="Times New Roman" w:cs="Times New Roman"/>
          <w:sz w:val="22"/>
          <w:szCs w:val="22"/>
        </w:rPr>
        <w:t xml:space="preserve"> may not return to the training fac</w:t>
      </w:r>
      <w:r w:rsidR="00AF3982" w:rsidRPr="00250E81">
        <w:rPr>
          <w:rFonts w:ascii="Times New Roman" w:hAnsi="Times New Roman" w:cs="Times New Roman"/>
          <w:sz w:val="22"/>
          <w:szCs w:val="22"/>
        </w:rPr>
        <w:t>ility for 14 days after they were</w:t>
      </w:r>
      <w:r w:rsidRPr="00250E81">
        <w:rPr>
          <w:rFonts w:ascii="Times New Roman" w:hAnsi="Times New Roman" w:cs="Times New Roman"/>
          <w:sz w:val="22"/>
          <w:szCs w:val="22"/>
        </w:rPr>
        <w:t xml:space="preserve"> last in close contact with that family member.  If the </w:t>
      </w:r>
      <w:r w:rsidR="007A062C">
        <w:rPr>
          <w:rFonts w:ascii="Times New Roman" w:hAnsi="Times New Roman" w:cs="Times New Roman"/>
          <w:sz w:val="22"/>
          <w:szCs w:val="22"/>
        </w:rPr>
        <w:t>athlete</w:t>
      </w:r>
      <w:r w:rsidRPr="00250E81">
        <w:rPr>
          <w:rFonts w:ascii="Times New Roman" w:hAnsi="Times New Roman" w:cs="Times New Roman"/>
          <w:sz w:val="22"/>
          <w:szCs w:val="22"/>
        </w:rPr>
        <w:t xml:space="preserve"> is diagnosed with COVID-19 infection during that 14 days, they must follow the instructions outlined in a) above.</w:t>
      </w:r>
    </w:p>
    <w:p w14:paraId="20AC778B" w14:textId="77777777" w:rsidR="008904C5" w:rsidRPr="00250E81" w:rsidRDefault="008904C5" w:rsidP="008904C5">
      <w:pPr>
        <w:pBdr>
          <w:top w:val="nil"/>
          <w:left w:val="nil"/>
          <w:bottom w:val="nil"/>
          <w:right w:val="nil"/>
          <w:between w:val="nil"/>
        </w:pBdr>
        <w:ind w:left="450"/>
        <w:rPr>
          <w:rFonts w:ascii="Times New Roman" w:hAnsi="Times New Roman" w:cs="Times New Roman"/>
          <w:sz w:val="22"/>
          <w:szCs w:val="22"/>
        </w:rPr>
      </w:pPr>
    </w:p>
    <w:p w14:paraId="38DB241B" w14:textId="680F6D8D" w:rsidR="00440C4E" w:rsidRPr="00250E81" w:rsidRDefault="008904C5" w:rsidP="00440C4E">
      <w:pPr>
        <w:numPr>
          <w:ilvl w:val="0"/>
          <w:numId w:val="5"/>
        </w:numPr>
        <w:spacing w:before="40"/>
        <w:ind w:left="450"/>
        <w:rPr>
          <w:rFonts w:ascii="Times New Roman" w:hAnsi="Times New Roman" w:cs="Times New Roman"/>
          <w:sz w:val="22"/>
          <w:szCs w:val="22"/>
        </w:rPr>
      </w:pPr>
      <w:r w:rsidRPr="00250E81">
        <w:rPr>
          <w:rFonts w:ascii="Times New Roman" w:hAnsi="Times New Roman" w:cs="Times New Roman"/>
          <w:b/>
          <w:bCs/>
          <w:color w:val="FF0000"/>
          <w:sz w:val="28"/>
          <w:szCs w:val="28"/>
        </w:rPr>
        <w:t>Tracking Presences</w:t>
      </w:r>
      <w:r w:rsidR="007E7680">
        <w:rPr>
          <w:rFonts w:ascii="Times New Roman" w:hAnsi="Times New Roman" w:cs="Times New Roman"/>
          <w:b/>
          <w:bCs/>
          <w:color w:val="FF0000"/>
          <w:sz w:val="28"/>
          <w:szCs w:val="28"/>
        </w:rPr>
        <w:t>:</w:t>
      </w:r>
      <w:r w:rsidR="00440C4E" w:rsidRPr="00250E81">
        <w:rPr>
          <w:rFonts w:ascii="Times New Roman" w:hAnsi="Times New Roman" w:cs="Times New Roman"/>
          <w:b/>
          <w:bCs/>
          <w:color w:val="FF0000"/>
          <w:sz w:val="28"/>
          <w:szCs w:val="28"/>
        </w:rPr>
        <w:t xml:space="preserve">  </w:t>
      </w:r>
      <w:r w:rsidR="00440C4E" w:rsidRPr="00250E81">
        <w:rPr>
          <w:rFonts w:ascii="Times New Roman" w:hAnsi="Times New Roman" w:cs="Times New Roman"/>
          <w:sz w:val="22"/>
          <w:szCs w:val="22"/>
        </w:rPr>
        <w:t xml:space="preserve">At </w:t>
      </w:r>
      <w:r w:rsidRPr="00250E81">
        <w:rPr>
          <w:rFonts w:ascii="Times New Roman" w:hAnsi="Times New Roman" w:cs="Times New Roman"/>
          <w:sz w:val="22"/>
          <w:szCs w:val="22"/>
        </w:rPr>
        <w:t xml:space="preserve">each training session the club must keep track of: the </w:t>
      </w:r>
      <w:r w:rsidRPr="00250E81">
        <w:rPr>
          <w:rFonts w:ascii="Times New Roman" w:hAnsi="Times New Roman" w:cs="Times New Roman"/>
          <w:b/>
          <w:bCs/>
          <w:sz w:val="22"/>
          <w:szCs w:val="22"/>
        </w:rPr>
        <w:t>first name, last name, e-mail address, and phone number</w:t>
      </w:r>
      <w:r w:rsidRPr="00250E81">
        <w:rPr>
          <w:rFonts w:ascii="Times New Roman" w:hAnsi="Times New Roman" w:cs="Times New Roman"/>
          <w:sz w:val="22"/>
          <w:szCs w:val="22"/>
        </w:rPr>
        <w:t xml:space="preserve"> of each person present at the training session and the date/time/duration of the training session. In addition, each individual must declare that</w:t>
      </w:r>
    </w:p>
    <w:p w14:paraId="72B11DDE" w14:textId="77777777" w:rsidR="00440C4E" w:rsidRPr="00250E81" w:rsidRDefault="00440C4E" w:rsidP="00440C4E">
      <w:pPr>
        <w:spacing w:before="40"/>
        <w:ind w:left="90"/>
        <w:rPr>
          <w:rFonts w:ascii="Times New Roman" w:hAnsi="Times New Roman" w:cs="Times New Roman"/>
          <w:sz w:val="22"/>
          <w:szCs w:val="22"/>
        </w:rPr>
      </w:pPr>
    </w:p>
    <w:p w14:paraId="1EAA47CA" w14:textId="1A954BC7" w:rsidR="008904C5" w:rsidRPr="00250E81" w:rsidRDefault="008904C5" w:rsidP="00B82E53">
      <w:pPr>
        <w:numPr>
          <w:ilvl w:val="1"/>
          <w:numId w:val="5"/>
        </w:numPr>
        <w:spacing w:after="240"/>
        <w:ind w:left="900"/>
        <w:rPr>
          <w:rFonts w:ascii="Times New Roman" w:hAnsi="Times New Roman" w:cs="Times New Roman"/>
          <w:b/>
          <w:bCs/>
          <w:sz w:val="22"/>
          <w:szCs w:val="22"/>
        </w:rPr>
      </w:pPr>
      <w:r w:rsidRPr="00250E81">
        <w:rPr>
          <w:rFonts w:ascii="Times New Roman" w:hAnsi="Times New Roman" w:cs="Times New Roman"/>
          <w:b/>
          <w:bCs/>
          <w:sz w:val="22"/>
          <w:szCs w:val="22"/>
        </w:rPr>
        <w:t>They are not currently experiencing any COVID-19 symptoms</w:t>
      </w:r>
      <w:r w:rsidR="007E7680">
        <w:rPr>
          <w:rFonts w:ascii="Times New Roman" w:hAnsi="Times New Roman" w:cs="Times New Roman"/>
          <w:b/>
          <w:bCs/>
          <w:sz w:val="22"/>
          <w:szCs w:val="22"/>
        </w:rPr>
        <w:t xml:space="preserve"> by passing the Self Assessment outlined in #1</w:t>
      </w:r>
    </w:p>
    <w:p w14:paraId="632AF63B" w14:textId="22EDA758" w:rsidR="008904C5" w:rsidRPr="00250E81" w:rsidRDefault="008904C5" w:rsidP="00B82E53">
      <w:pPr>
        <w:numPr>
          <w:ilvl w:val="1"/>
          <w:numId w:val="5"/>
        </w:numPr>
        <w:spacing w:after="240"/>
        <w:ind w:left="900"/>
        <w:rPr>
          <w:rFonts w:ascii="Times New Roman" w:hAnsi="Times New Roman" w:cs="Times New Roman"/>
          <w:b/>
          <w:bCs/>
          <w:sz w:val="22"/>
          <w:szCs w:val="22"/>
        </w:rPr>
      </w:pPr>
      <w:r w:rsidRPr="00250E81">
        <w:rPr>
          <w:rFonts w:ascii="Times New Roman" w:hAnsi="Times New Roman" w:cs="Times New Roman"/>
          <w:b/>
          <w:bCs/>
          <w:sz w:val="22"/>
          <w:szCs w:val="22"/>
        </w:rPr>
        <w:t xml:space="preserve">Neither they nor their household contain anyone diagnosed with COVID-19.  </w:t>
      </w:r>
    </w:p>
    <w:p w14:paraId="476202D5" w14:textId="16138630" w:rsidR="00B82E53" w:rsidRPr="00250E81" w:rsidRDefault="008904C5" w:rsidP="00B82E53">
      <w:pPr>
        <w:spacing w:before="40" w:after="240"/>
        <w:ind w:left="540"/>
        <w:rPr>
          <w:rFonts w:ascii="Times New Roman" w:hAnsi="Times New Roman" w:cs="Times New Roman"/>
          <w:sz w:val="22"/>
          <w:szCs w:val="22"/>
        </w:rPr>
      </w:pPr>
      <w:r w:rsidRPr="00250E81">
        <w:rPr>
          <w:rFonts w:ascii="Times New Roman" w:hAnsi="Times New Roman" w:cs="Times New Roman"/>
          <w:sz w:val="22"/>
          <w:szCs w:val="22"/>
        </w:rPr>
        <w:lastRenderedPageBreak/>
        <w:t xml:space="preserve">These documents must be kept for at least </w:t>
      </w:r>
      <w:r w:rsidRPr="00250E81">
        <w:rPr>
          <w:rFonts w:ascii="Times New Roman" w:hAnsi="Times New Roman" w:cs="Times New Roman"/>
          <w:b/>
          <w:bCs/>
          <w:sz w:val="22"/>
          <w:szCs w:val="22"/>
        </w:rPr>
        <w:t>8 weeks</w:t>
      </w:r>
      <w:r w:rsidRPr="00250E81">
        <w:rPr>
          <w:rFonts w:ascii="Times New Roman" w:hAnsi="Times New Roman" w:cs="Times New Roman"/>
          <w:sz w:val="22"/>
          <w:szCs w:val="22"/>
        </w:rPr>
        <w:t>. An individual responsible for this should be designated ahead of time to avoid a communal sign in sheet.</w:t>
      </w:r>
    </w:p>
    <w:p w14:paraId="5865DEDF" w14:textId="76F90C5B" w:rsidR="008904C5" w:rsidRPr="00250E81" w:rsidRDefault="008904C5" w:rsidP="008904C5">
      <w:pPr>
        <w:numPr>
          <w:ilvl w:val="0"/>
          <w:numId w:val="5"/>
        </w:numPr>
        <w:spacing w:before="40"/>
        <w:ind w:left="450"/>
        <w:rPr>
          <w:rFonts w:ascii="Times New Roman" w:hAnsi="Times New Roman" w:cs="Times New Roman"/>
          <w:sz w:val="22"/>
          <w:szCs w:val="22"/>
        </w:rPr>
      </w:pPr>
      <w:r w:rsidRPr="00250E81">
        <w:rPr>
          <w:rFonts w:ascii="Times New Roman" w:hAnsi="Times New Roman" w:cs="Times New Roman"/>
          <w:b/>
          <w:bCs/>
          <w:color w:val="FF0000"/>
          <w:sz w:val="28"/>
          <w:szCs w:val="28"/>
        </w:rPr>
        <w:t>Athlete Safety</w:t>
      </w:r>
      <w:r w:rsidRPr="00250E81">
        <w:rPr>
          <w:rFonts w:ascii="Times New Roman" w:hAnsi="Times New Roman" w:cs="Times New Roman"/>
          <w:b/>
          <w:bCs/>
          <w:sz w:val="22"/>
          <w:szCs w:val="22"/>
        </w:rPr>
        <w:t>:</w:t>
      </w:r>
      <w:r w:rsidRPr="00250E81">
        <w:rPr>
          <w:rFonts w:ascii="Times New Roman" w:hAnsi="Times New Roman" w:cs="Times New Roman"/>
          <w:sz w:val="22"/>
          <w:szCs w:val="22"/>
        </w:rPr>
        <w:t xml:space="preserve"> </w:t>
      </w:r>
      <w:r w:rsidR="007A062C">
        <w:rPr>
          <w:rFonts w:ascii="Times New Roman" w:hAnsi="Times New Roman" w:cs="Times New Roman"/>
          <w:sz w:val="22"/>
          <w:szCs w:val="22"/>
        </w:rPr>
        <w:t>athletes</w:t>
      </w:r>
      <w:r w:rsidRPr="00250E81">
        <w:rPr>
          <w:rFonts w:ascii="Times New Roman" w:hAnsi="Times New Roman" w:cs="Times New Roman"/>
          <w:sz w:val="22"/>
          <w:szCs w:val="22"/>
        </w:rPr>
        <w:t xml:space="preserve"> and coaches, must be highly considerate in protecting the safety of themselves and those around them. </w:t>
      </w:r>
    </w:p>
    <w:p w14:paraId="5723FB09" w14:textId="77777777" w:rsidR="008904C5" w:rsidRPr="00250E81" w:rsidRDefault="008904C5" w:rsidP="008904C5">
      <w:pPr>
        <w:spacing w:before="40"/>
        <w:ind w:left="450"/>
        <w:rPr>
          <w:rFonts w:ascii="Times New Roman" w:hAnsi="Times New Roman" w:cs="Times New Roman"/>
          <w:sz w:val="22"/>
          <w:szCs w:val="22"/>
        </w:rPr>
      </w:pPr>
    </w:p>
    <w:p w14:paraId="1A6262EF" w14:textId="13D89BBC" w:rsidR="008904C5" w:rsidRPr="00250E81" w:rsidRDefault="008904C5" w:rsidP="008904C5">
      <w:pPr>
        <w:numPr>
          <w:ilvl w:val="0"/>
          <w:numId w:val="5"/>
        </w:numPr>
        <w:spacing w:before="40"/>
        <w:ind w:left="450"/>
        <w:rPr>
          <w:rFonts w:ascii="Times New Roman" w:hAnsi="Times New Roman" w:cs="Times New Roman"/>
          <w:sz w:val="22"/>
          <w:szCs w:val="22"/>
        </w:rPr>
      </w:pPr>
      <w:r w:rsidRPr="00250E81">
        <w:rPr>
          <w:rFonts w:ascii="Times New Roman" w:hAnsi="Times New Roman" w:cs="Times New Roman"/>
          <w:b/>
          <w:bCs/>
          <w:color w:val="FF0000"/>
          <w:sz w:val="28"/>
          <w:szCs w:val="28"/>
        </w:rPr>
        <w:t>Self-Isolation:</w:t>
      </w:r>
      <w:r w:rsidRPr="00250E81">
        <w:rPr>
          <w:rFonts w:ascii="Times New Roman" w:hAnsi="Times New Roman" w:cs="Times New Roman"/>
          <w:color w:val="FF0000"/>
          <w:sz w:val="22"/>
          <w:szCs w:val="22"/>
        </w:rPr>
        <w:t xml:space="preserve"> </w:t>
      </w:r>
      <w:r w:rsidRPr="00250E81">
        <w:rPr>
          <w:rFonts w:ascii="Times New Roman" w:hAnsi="Times New Roman" w:cs="Times New Roman"/>
          <w:sz w:val="22"/>
          <w:szCs w:val="22"/>
        </w:rPr>
        <w:t xml:space="preserve">athletes and coaches must make the informed decision that </w:t>
      </w:r>
      <w:hyperlink r:id="rId13" w:history="1">
        <w:r w:rsidR="00250E81" w:rsidRPr="00250E81">
          <w:rPr>
            <w:rStyle w:val="Hyperlink"/>
            <w:rFonts w:ascii="Times New Roman" w:hAnsi="Times New Roman" w:cs="Times New Roman"/>
            <w:color w:val="1155CC"/>
            <w:sz w:val="22"/>
            <w:szCs w:val="22"/>
          </w:rPr>
          <w:t>self-isolation</w:t>
        </w:r>
      </w:hyperlink>
      <w:r w:rsidR="00250E81">
        <w:t xml:space="preserve"> </w:t>
      </w:r>
      <w:r w:rsidRPr="00250E81">
        <w:rPr>
          <w:rFonts w:ascii="Times New Roman" w:hAnsi="Times New Roman" w:cs="Times New Roman"/>
          <w:sz w:val="22"/>
          <w:szCs w:val="22"/>
        </w:rPr>
        <w:t>may need to be reinstated should an outbreak happen within their training group.</w:t>
      </w:r>
    </w:p>
    <w:p w14:paraId="4B7A3C6C" w14:textId="77777777" w:rsidR="008904C5" w:rsidRPr="00250E81" w:rsidRDefault="008904C5" w:rsidP="008904C5">
      <w:pPr>
        <w:spacing w:before="40"/>
        <w:ind w:left="450"/>
        <w:rPr>
          <w:rFonts w:ascii="Times New Roman" w:hAnsi="Times New Roman" w:cs="Times New Roman"/>
          <w:sz w:val="22"/>
          <w:szCs w:val="22"/>
        </w:rPr>
      </w:pPr>
    </w:p>
    <w:p w14:paraId="081A7862" w14:textId="573F99A9" w:rsidR="008904C5" w:rsidRPr="00875638" w:rsidRDefault="008904C5" w:rsidP="00875638">
      <w:pPr>
        <w:numPr>
          <w:ilvl w:val="0"/>
          <w:numId w:val="5"/>
        </w:numPr>
        <w:spacing w:before="40"/>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Club hygiene behaviors:</w:t>
      </w:r>
    </w:p>
    <w:p w14:paraId="71D43C2F" w14:textId="3625B54F" w:rsidR="00250E81" w:rsidRDefault="00250E81" w:rsidP="00875638">
      <w:pPr>
        <w:pStyle w:val="NormalWeb"/>
        <w:numPr>
          <w:ilvl w:val="0"/>
          <w:numId w:val="7"/>
        </w:numPr>
        <w:spacing w:before="280" w:beforeAutospacing="0" w:after="280" w:afterAutospacing="0"/>
        <w:ind w:left="720"/>
        <w:rPr>
          <w:lang w:val="en-US"/>
        </w:rPr>
      </w:pPr>
      <w:r>
        <w:rPr>
          <w:color w:val="000000"/>
          <w:sz w:val="22"/>
          <w:szCs w:val="22"/>
        </w:rPr>
        <w:t>Club owners, coaches, staff affiliates, athletes, and parents should all be encouraged to</w:t>
      </w:r>
      <w:hyperlink r:id="rId14" w:history="1">
        <w:r>
          <w:rPr>
            <w:rStyle w:val="Hyperlink"/>
            <w:rFonts w:eastAsia="Calibri"/>
            <w:color w:val="4472C4"/>
            <w:sz w:val="22"/>
            <w:szCs w:val="22"/>
            <w:shd w:val="clear" w:color="auto" w:fill="FFFFFF"/>
          </w:rPr>
          <w:t xml:space="preserve"> wear a face-mask</w:t>
        </w:r>
      </w:hyperlink>
      <w:r>
        <w:rPr>
          <w:color w:val="4472C4"/>
          <w:sz w:val="22"/>
          <w:szCs w:val="22"/>
        </w:rPr>
        <w:t>,</w:t>
      </w:r>
      <w:r>
        <w:rPr>
          <w:color w:val="000000"/>
          <w:sz w:val="22"/>
          <w:szCs w:val="22"/>
        </w:rPr>
        <w:t xml:space="preserve"> (or a scarf covering mouth and nose) to and from training.  </w:t>
      </w:r>
    </w:p>
    <w:p w14:paraId="7615DB9F" w14:textId="7C09FF24" w:rsidR="00250E81" w:rsidRDefault="00250E81" w:rsidP="00875638">
      <w:pPr>
        <w:pStyle w:val="NormalWeb"/>
        <w:numPr>
          <w:ilvl w:val="0"/>
          <w:numId w:val="7"/>
        </w:numPr>
        <w:spacing w:before="280" w:beforeAutospacing="0" w:after="280" w:afterAutospacing="0"/>
        <w:ind w:left="720"/>
      </w:pPr>
      <w:r>
        <w:rPr>
          <w:b/>
          <w:bCs/>
          <w:color w:val="000000"/>
          <w:sz w:val="22"/>
          <w:szCs w:val="22"/>
        </w:rPr>
        <w:t>Wearing a face-mask during training, where frequent adjustments are inevitable between water breaks and fencing mask usage, is at the discretion of the individual, and depends on the ability to maintain physical distance at all times. </w:t>
      </w:r>
    </w:p>
    <w:p w14:paraId="3F97490A" w14:textId="268E01FD" w:rsidR="00250E81" w:rsidRDefault="00250E81" w:rsidP="00875638">
      <w:pPr>
        <w:pStyle w:val="NormalWeb"/>
        <w:numPr>
          <w:ilvl w:val="0"/>
          <w:numId w:val="7"/>
        </w:numPr>
        <w:spacing w:before="280" w:beforeAutospacing="0" w:after="280" w:afterAutospacing="0"/>
        <w:ind w:left="720"/>
      </w:pPr>
      <w:r>
        <w:rPr>
          <w:color w:val="000000"/>
          <w:sz w:val="22"/>
          <w:szCs w:val="22"/>
        </w:rPr>
        <w:t xml:space="preserve">Proper </w:t>
      </w:r>
      <w:hyperlink r:id="rId15" w:history="1">
        <w:r>
          <w:rPr>
            <w:rStyle w:val="Hyperlink"/>
            <w:rFonts w:eastAsia="Calibri"/>
            <w:color w:val="1155CC"/>
            <w:sz w:val="22"/>
            <w:szCs w:val="22"/>
          </w:rPr>
          <w:t>hand hygiene</w:t>
        </w:r>
      </w:hyperlink>
      <w:r>
        <w:rPr>
          <w:color w:val="000000"/>
          <w:sz w:val="22"/>
          <w:szCs w:val="22"/>
        </w:rPr>
        <w:t xml:space="preserve"> must be performed i</w:t>
      </w:r>
      <w:r>
        <w:rPr>
          <w:b/>
          <w:bCs/>
          <w:color w:val="000000"/>
          <w:sz w:val="22"/>
          <w:szCs w:val="22"/>
        </w:rPr>
        <w:t>mmediately before putting on</w:t>
      </w:r>
      <w:r>
        <w:rPr>
          <w:color w:val="000000"/>
          <w:sz w:val="22"/>
          <w:szCs w:val="22"/>
        </w:rPr>
        <w:t xml:space="preserve"> a mask, as well as</w:t>
      </w:r>
      <w:r>
        <w:rPr>
          <w:b/>
          <w:bCs/>
          <w:color w:val="000000"/>
          <w:sz w:val="22"/>
          <w:szCs w:val="22"/>
        </w:rPr>
        <w:t xml:space="preserve"> immediately after</w:t>
      </w:r>
      <w:r>
        <w:rPr>
          <w:color w:val="000000"/>
          <w:sz w:val="22"/>
          <w:szCs w:val="22"/>
        </w:rPr>
        <w:t xml:space="preserve"> removing the mask</w:t>
      </w:r>
      <w:r>
        <w:rPr>
          <w:b/>
          <w:bCs/>
          <w:color w:val="000000"/>
          <w:sz w:val="22"/>
          <w:szCs w:val="22"/>
        </w:rPr>
        <w:t>.  </w:t>
      </w:r>
    </w:p>
    <w:p w14:paraId="29D9DC3A" w14:textId="30EF0EC5" w:rsidR="00250E81" w:rsidRDefault="00250E81" w:rsidP="00875638">
      <w:pPr>
        <w:pStyle w:val="NormalWeb"/>
        <w:numPr>
          <w:ilvl w:val="0"/>
          <w:numId w:val="7"/>
        </w:numPr>
        <w:spacing w:before="280" w:beforeAutospacing="0" w:after="280" w:afterAutospacing="0"/>
        <w:ind w:left="720"/>
      </w:pPr>
      <w:r>
        <w:rPr>
          <w:color w:val="000000"/>
          <w:sz w:val="22"/>
          <w:szCs w:val="22"/>
        </w:rPr>
        <w:t xml:space="preserve">Any face-mask </w:t>
      </w:r>
      <w:r>
        <w:rPr>
          <w:b/>
          <w:bCs/>
          <w:color w:val="000000"/>
          <w:sz w:val="22"/>
          <w:szCs w:val="22"/>
        </w:rPr>
        <w:t>adjustments</w:t>
      </w:r>
      <w:r>
        <w:rPr>
          <w:color w:val="000000"/>
          <w:sz w:val="22"/>
          <w:szCs w:val="22"/>
        </w:rPr>
        <w:t xml:space="preserve"> must be followed</w:t>
      </w:r>
      <w:r>
        <w:rPr>
          <w:b/>
          <w:bCs/>
          <w:color w:val="000000"/>
          <w:sz w:val="22"/>
          <w:szCs w:val="22"/>
        </w:rPr>
        <w:t xml:space="preserve"> immediately </w:t>
      </w:r>
      <w:r>
        <w:rPr>
          <w:color w:val="000000"/>
          <w:sz w:val="22"/>
          <w:szCs w:val="22"/>
        </w:rPr>
        <w:t>by proper hand hygiene</w:t>
      </w:r>
      <w:r>
        <w:rPr>
          <w:b/>
          <w:bCs/>
          <w:color w:val="000000"/>
          <w:sz w:val="22"/>
          <w:szCs w:val="22"/>
        </w:rPr>
        <w:t xml:space="preserve"> without</w:t>
      </w:r>
      <w:r>
        <w:rPr>
          <w:color w:val="000000"/>
          <w:sz w:val="22"/>
          <w:szCs w:val="22"/>
        </w:rPr>
        <w:t xml:space="preserve"> cross-contamination to another surface (e.g. do </w:t>
      </w:r>
      <w:r>
        <w:rPr>
          <w:i/>
          <w:iCs/>
          <w:color w:val="000000"/>
          <w:sz w:val="22"/>
          <w:szCs w:val="22"/>
        </w:rPr>
        <w:t>not</w:t>
      </w:r>
      <w:r>
        <w:rPr>
          <w:color w:val="000000"/>
          <w:sz w:val="22"/>
          <w:szCs w:val="22"/>
        </w:rPr>
        <w:t xml:space="preserve"> use the same hand to adjust the mask and open the bathroom door)</w:t>
      </w:r>
      <w:r>
        <w:rPr>
          <w:b/>
          <w:bCs/>
          <w:color w:val="000000"/>
          <w:sz w:val="22"/>
          <w:szCs w:val="22"/>
        </w:rPr>
        <w:t>.  </w:t>
      </w:r>
    </w:p>
    <w:p w14:paraId="25E25D83" w14:textId="19FFBDDE" w:rsidR="00250E81" w:rsidRPr="00875638" w:rsidRDefault="00250E81" w:rsidP="00875638">
      <w:pPr>
        <w:pStyle w:val="NormalWeb"/>
        <w:numPr>
          <w:ilvl w:val="0"/>
          <w:numId w:val="7"/>
        </w:numPr>
        <w:spacing w:before="280" w:beforeAutospacing="0" w:after="280" w:afterAutospacing="0"/>
        <w:ind w:left="720"/>
        <w:rPr>
          <w:sz w:val="22"/>
          <w:szCs w:val="22"/>
        </w:rPr>
      </w:pPr>
      <w:r>
        <w:rPr>
          <w:color w:val="000000"/>
          <w:sz w:val="22"/>
          <w:szCs w:val="22"/>
          <w:shd w:val="clear" w:color="auto" w:fill="FFFFFF"/>
        </w:rPr>
        <w:t xml:space="preserve">Face-masks </w:t>
      </w:r>
      <w:r>
        <w:rPr>
          <w:b/>
          <w:bCs/>
          <w:color w:val="000000"/>
          <w:sz w:val="22"/>
          <w:szCs w:val="22"/>
          <w:shd w:val="clear" w:color="auto" w:fill="FFFFFF"/>
        </w:rPr>
        <w:t>should be changed</w:t>
      </w:r>
      <w:r>
        <w:rPr>
          <w:color w:val="000000"/>
          <w:sz w:val="22"/>
          <w:szCs w:val="22"/>
          <w:shd w:val="clear" w:color="auto" w:fill="FFFFFF"/>
        </w:rPr>
        <w:t xml:space="preserve"> if they become soiled or wet to maintain proper function</w:t>
      </w:r>
      <w:r>
        <w:rPr>
          <w:b/>
          <w:bCs/>
          <w:color w:val="000000"/>
          <w:sz w:val="22"/>
          <w:szCs w:val="22"/>
          <w:shd w:val="clear" w:color="auto" w:fill="FFFFFF"/>
        </w:rPr>
        <w:t xml:space="preserve">.  </w:t>
      </w:r>
      <w:r>
        <w:rPr>
          <w:color w:val="000000"/>
          <w:sz w:val="22"/>
          <w:szCs w:val="22"/>
          <w:shd w:val="clear" w:color="auto" w:fill="FFFFFF"/>
        </w:rPr>
        <w:t xml:space="preserve">Reusable masks must be placed </w:t>
      </w:r>
      <w:r>
        <w:rPr>
          <w:b/>
          <w:bCs/>
          <w:color w:val="000000"/>
          <w:sz w:val="22"/>
          <w:szCs w:val="22"/>
          <w:shd w:val="clear" w:color="auto" w:fill="FFFFFF"/>
        </w:rPr>
        <w:t xml:space="preserve">immediately </w:t>
      </w:r>
      <w:r>
        <w:rPr>
          <w:color w:val="000000"/>
          <w:sz w:val="22"/>
          <w:szCs w:val="22"/>
          <w:shd w:val="clear" w:color="auto" w:fill="FFFFFF"/>
        </w:rPr>
        <w:t xml:space="preserve">in a sealable container to launder at home.  Disposable masks must be </w:t>
      </w:r>
      <w:r>
        <w:rPr>
          <w:b/>
          <w:bCs/>
          <w:color w:val="000000"/>
          <w:sz w:val="22"/>
          <w:szCs w:val="22"/>
          <w:shd w:val="clear" w:color="auto" w:fill="FFFFFF"/>
        </w:rPr>
        <w:t>immediately</w:t>
      </w:r>
      <w:r>
        <w:rPr>
          <w:color w:val="000000"/>
          <w:sz w:val="22"/>
          <w:szCs w:val="22"/>
          <w:shd w:val="clear" w:color="auto" w:fill="FFFFFF"/>
        </w:rPr>
        <w:t xml:space="preserve"> discarded directly into a </w:t>
      </w:r>
      <w:r>
        <w:rPr>
          <w:b/>
          <w:bCs/>
          <w:color w:val="000000"/>
          <w:sz w:val="22"/>
          <w:szCs w:val="22"/>
          <w:shd w:val="clear" w:color="auto" w:fill="FFFFFF"/>
        </w:rPr>
        <w:t>covered receptacle</w:t>
      </w:r>
      <w:r>
        <w:rPr>
          <w:color w:val="000000"/>
          <w:sz w:val="22"/>
          <w:szCs w:val="22"/>
          <w:shd w:val="clear" w:color="auto" w:fill="FFFFFF"/>
        </w:rPr>
        <w:t xml:space="preserve"> after </w:t>
      </w:r>
      <w:r w:rsidRPr="00875638">
        <w:rPr>
          <w:color w:val="000000"/>
          <w:sz w:val="22"/>
          <w:szCs w:val="22"/>
          <w:shd w:val="clear" w:color="auto" w:fill="FFFFFF"/>
        </w:rPr>
        <w:t>removal. </w:t>
      </w:r>
    </w:p>
    <w:p w14:paraId="6F56CF73" w14:textId="441EA1F6" w:rsidR="00440C4E" w:rsidRPr="00875638" w:rsidRDefault="008904C5" w:rsidP="00440C4E">
      <w:pPr>
        <w:numPr>
          <w:ilvl w:val="0"/>
          <w:numId w:val="7"/>
        </w:numPr>
        <w:spacing w:after="240"/>
        <w:ind w:left="720" w:right="600"/>
        <w:rPr>
          <w:rFonts w:ascii="Times New Roman" w:hAnsi="Times New Roman" w:cs="Times New Roman"/>
          <w:sz w:val="22"/>
          <w:szCs w:val="22"/>
        </w:rPr>
      </w:pPr>
      <w:r w:rsidRPr="00875638">
        <w:rPr>
          <w:rFonts w:ascii="Times New Roman" w:hAnsi="Times New Roman" w:cs="Times New Roman"/>
          <w:sz w:val="22"/>
          <w:szCs w:val="22"/>
        </w:rPr>
        <w:t xml:space="preserve">The club should remind members that the </w:t>
      </w:r>
      <w:hyperlink r:id="rId16" w:history="1">
        <w:r w:rsidRPr="00875638">
          <w:rPr>
            <w:rStyle w:val="Hyperlink"/>
            <w:rFonts w:ascii="Times New Roman" w:hAnsi="Times New Roman" w:cs="Times New Roman"/>
            <w:color w:val="4472C4"/>
            <w:sz w:val="22"/>
            <w:szCs w:val="22"/>
          </w:rPr>
          <w:t>mode of infection happens via droplet transmission through the eyes, nose, and mouth</w:t>
        </w:r>
      </w:hyperlink>
      <w:r w:rsidRPr="00875638">
        <w:rPr>
          <w:rFonts w:ascii="Times New Roman" w:hAnsi="Times New Roman" w:cs="Times New Roman"/>
          <w:color w:val="4472C4"/>
          <w:sz w:val="22"/>
          <w:szCs w:val="22"/>
        </w:rPr>
        <w:t>.</w:t>
      </w:r>
    </w:p>
    <w:p w14:paraId="41959EC1" w14:textId="77777777" w:rsidR="008904C5" w:rsidRPr="00875638" w:rsidRDefault="008904C5" w:rsidP="00440C4E">
      <w:pPr>
        <w:numPr>
          <w:ilvl w:val="0"/>
          <w:numId w:val="7"/>
        </w:numPr>
        <w:spacing w:after="240"/>
        <w:ind w:left="720"/>
        <w:rPr>
          <w:rFonts w:ascii="Times New Roman" w:hAnsi="Times New Roman" w:cs="Times New Roman"/>
          <w:sz w:val="22"/>
          <w:szCs w:val="22"/>
        </w:rPr>
      </w:pPr>
      <w:r w:rsidRPr="00875638">
        <w:rPr>
          <w:rFonts w:ascii="Times New Roman" w:hAnsi="Times New Roman" w:cs="Times New Roman"/>
          <w:sz w:val="22"/>
          <w:szCs w:val="22"/>
        </w:rPr>
        <w:t>Clubs should be encouraged to</w:t>
      </w:r>
      <w:r w:rsidRPr="00875638">
        <w:rPr>
          <w:rFonts w:ascii="Times New Roman" w:hAnsi="Times New Roman" w:cs="Times New Roman"/>
          <w:color w:val="4472C4"/>
          <w:sz w:val="22"/>
          <w:szCs w:val="22"/>
        </w:rPr>
        <w:t xml:space="preserve"> </w:t>
      </w:r>
      <w:hyperlink r:id="rId17" w:history="1">
        <w:r w:rsidRPr="00875638">
          <w:rPr>
            <w:rStyle w:val="Hyperlink"/>
            <w:rFonts w:ascii="Times New Roman" w:hAnsi="Times New Roman" w:cs="Times New Roman"/>
            <w:color w:val="4472C4"/>
            <w:sz w:val="22"/>
            <w:szCs w:val="22"/>
          </w:rPr>
          <w:t>display posters promoting covering of mouth while sneezing, coughing, or heavy-breathing</w:t>
        </w:r>
      </w:hyperlink>
      <w:r w:rsidRPr="00875638">
        <w:rPr>
          <w:rFonts w:ascii="Times New Roman" w:hAnsi="Times New Roman" w:cs="Times New Roman"/>
          <w:color w:val="4472C4"/>
          <w:sz w:val="22"/>
          <w:szCs w:val="22"/>
        </w:rPr>
        <w:t xml:space="preserve"> </w:t>
      </w:r>
      <w:r w:rsidRPr="00875638">
        <w:rPr>
          <w:rFonts w:ascii="Times New Roman" w:hAnsi="Times New Roman" w:cs="Times New Roman"/>
          <w:sz w:val="22"/>
          <w:szCs w:val="22"/>
        </w:rPr>
        <w:t xml:space="preserve">as a strong reminder to reduce droplet-transmission to others. </w:t>
      </w:r>
    </w:p>
    <w:p w14:paraId="41F5E1E5" w14:textId="19C9EA7D" w:rsidR="00875638" w:rsidRPr="00875638" w:rsidRDefault="00875638" w:rsidP="00440C4E">
      <w:pPr>
        <w:numPr>
          <w:ilvl w:val="0"/>
          <w:numId w:val="7"/>
        </w:numPr>
        <w:spacing w:after="240"/>
        <w:ind w:left="720"/>
        <w:rPr>
          <w:rFonts w:ascii="Times New Roman" w:hAnsi="Times New Roman" w:cs="Times New Roman"/>
          <w:sz w:val="22"/>
          <w:szCs w:val="22"/>
        </w:rPr>
      </w:pPr>
      <w:r w:rsidRPr="00875638">
        <w:rPr>
          <w:rFonts w:ascii="Times New Roman" w:hAnsi="Times New Roman" w:cs="Times New Roman"/>
          <w:color w:val="000000"/>
          <w:sz w:val="22"/>
          <w:szCs w:val="22"/>
        </w:rPr>
        <w:t>Clubs should, at minimum, clearly delineate an area within the training space designated to keep individual bags/equipment to facilitate physical distancing.</w:t>
      </w:r>
    </w:p>
    <w:p w14:paraId="2C69C4D2" w14:textId="5277BBA8" w:rsidR="00875638" w:rsidRPr="00875638" w:rsidRDefault="00875638" w:rsidP="00440C4E">
      <w:pPr>
        <w:numPr>
          <w:ilvl w:val="0"/>
          <w:numId w:val="7"/>
        </w:numPr>
        <w:spacing w:after="240"/>
        <w:ind w:left="720"/>
        <w:rPr>
          <w:rFonts w:ascii="Times New Roman" w:hAnsi="Times New Roman" w:cs="Times New Roman"/>
          <w:sz w:val="22"/>
          <w:szCs w:val="22"/>
        </w:rPr>
      </w:pPr>
      <w:r w:rsidRPr="00875638">
        <w:rPr>
          <w:rFonts w:ascii="Times New Roman" w:hAnsi="Times New Roman" w:cs="Times New Roman"/>
          <w:sz w:val="22"/>
          <w:szCs w:val="22"/>
        </w:rPr>
        <w:t>Where possible, clubs should also clearly display floor markers (tape) that display proper physical distancing in hallways and other traffic areas.</w:t>
      </w:r>
    </w:p>
    <w:p w14:paraId="23F82BCE" w14:textId="10E7EC88" w:rsidR="008904C5" w:rsidRPr="00875638" w:rsidRDefault="008904C5" w:rsidP="00440C4E">
      <w:pPr>
        <w:numPr>
          <w:ilvl w:val="0"/>
          <w:numId w:val="7"/>
        </w:numPr>
        <w:spacing w:after="240"/>
        <w:ind w:left="720"/>
        <w:rPr>
          <w:rFonts w:ascii="Times New Roman" w:hAnsi="Times New Roman" w:cs="Times New Roman"/>
          <w:sz w:val="22"/>
          <w:szCs w:val="22"/>
        </w:rPr>
      </w:pPr>
      <w:r w:rsidRPr="00875638">
        <w:rPr>
          <w:rFonts w:ascii="Times New Roman" w:hAnsi="Times New Roman" w:cs="Times New Roman"/>
          <w:color w:val="4472C4"/>
          <w:sz w:val="22"/>
          <w:szCs w:val="22"/>
        </w:rPr>
        <w:t>Ventilation of the training space</w:t>
      </w:r>
      <w:r w:rsidRPr="00875638">
        <w:rPr>
          <w:rFonts w:ascii="Times New Roman" w:hAnsi="Times New Roman" w:cs="Times New Roman"/>
          <w:sz w:val="22"/>
          <w:szCs w:val="22"/>
        </w:rPr>
        <w:t xml:space="preserve"> will lessen spread of infection; if possible </w:t>
      </w:r>
      <w:r w:rsidRPr="00875638">
        <w:rPr>
          <w:rFonts w:ascii="Times New Roman" w:hAnsi="Times New Roman" w:cs="Times New Roman"/>
          <w:color w:val="4472C4"/>
          <w:sz w:val="22"/>
          <w:szCs w:val="22"/>
        </w:rPr>
        <w:t>open doors/windows of the facility to allow fresh air</w:t>
      </w:r>
      <w:r w:rsidRPr="00875638">
        <w:rPr>
          <w:rFonts w:ascii="Times New Roman" w:hAnsi="Times New Roman" w:cs="Times New Roman"/>
          <w:sz w:val="22"/>
          <w:szCs w:val="22"/>
        </w:rPr>
        <w:t xml:space="preserve"> to enter the training area.  Consider doing training outdoors if possible.</w:t>
      </w:r>
    </w:p>
    <w:p w14:paraId="02B54193" w14:textId="0F4670D2" w:rsidR="008904C5" w:rsidRPr="00875638" w:rsidRDefault="008F5CC9" w:rsidP="00440C4E">
      <w:pPr>
        <w:numPr>
          <w:ilvl w:val="0"/>
          <w:numId w:val="7"/>
        </w:numPr>
        <w:spacing w:after="240"/>
        <w:ind w:left="720"/>
        <w:rPr>
          <w:rFonts w:ascii="Times New Roman" w:hAnsi="Times New Roman" w:cs="Times New Roman"/>
          <w:sz w:val="22"/>
          <w:szCs w:val="22"/>
        </w:rPr>
      </w:pPr>
      <w:hyperlink r:id="rId18" w:history="1">
        <w:r w:rsidR="008904C5" w:rsidRPr="00875638">
          <w:rPr>
            <w:rStyle w:val="Hyperlink"/>
            <w:rFonts w:ascii="Times New Roman" w:hAnsi="Times New Roman" w:cs="Times New Roman"/>
            <w:color w:val="4472C4"/>
            <w:sz w:val="22"/>
            <w:szCs w:val="22"/>
          </w:rPr>
          <w:t>Disinfect door-handles, light switches, bathroom doors, bathroom faucets</w:t>
        </w:r>
      </w:hyperlink>
      <w:r w:rsidR="008904C5" w:rsidRPr="00875638">
        <w:rPr>
          <w:rFonts w:ascii="Times New Roman" w:hAnsi="Times New Roman" w:cs="Times New Roman"/>
          <w:color w:val="000000"/>
          <w:sz w:val="22"/>
          <w:szCs w:val="22"/>
        </w:rPr>
        <w:t xml:space="preserve"> EVERY DAY before fencers arrive and after fencers leave. Frequen</w:t>
      </w:r>
      <w:r w:rsidR="008904C5" w:rsidRPr="00875638">
        <w:rPr>
          <w:rFonts w:ascii="Times New Roman" w:hAnsi="Times New Roman" w:cs="Times New Roman"/>
          <w:sz w:val="22"/>
          <w:szCs w:val="22"/>
        </w:rPr>
        <w:t>tly touched surfaces should be cleaned</w:t>
      </w:r>
      <w:r w:rsidR="00AF3982" w:rsidRPr="00875638">
        <w:rPr>
          <w:rFonts w:ascii="Times New Roman" w:hAnsi="Times New Roman" w:cs="Times New Roman"/>
          <w:sz w:val="22"/>
          <w:szCs w:val="22"/>
        </w:rPr>
        <w:t xml:space="preserve"> at minimum</w:t>
      </w:r>
      <w:r w:rsidR="008904C5" w:rsidRPr="00875638">
        <w:rPr>
          <w:rFonts w:ascii="Times New Roman" w:hAnsi="Times New Roman" w:cs="Times New Roman"/>
          <w:sz w:val="22"/>
          <w:szCs w:val="22"/>
        </w:rPr>
        <w:t xml:space="preserve"> twice per day and when visibly dirty.</w:t>
      </w:r>
    </w:p>
    <w:p w14:paraId="7EA15FAB" w14:textId="77777777" w:rsidR="008904C5" w:rsidRPr="00875638" w:rsidRDefault="008904C5" w:rsidP="00440C4E">
      <w:pPr>
        <w:numPr>
          <w:ilvl w:val="0"/>
          <w:numId w:val="7"/>
        </w:numPr>
        <w:spacing w:after="240"/>
        <w:ind w:left="720"/>
        <w:rPr>
          <w:rFonts w:ascii="Times New Roman" w:hAnsi="Times New Roman" w:cs="Times New Roman"/>
          <w:sz w:val="22"/>
          <w:szCs w:val="22"/>
        </w:rPr>
      </w:pPr>
      <w:r w:rsidRPr="00875638">
        <w:rPr>
          <w:rFonts w:ascii="Times New Roman" w:hAnsi="Times New Roman" w:cs="Times New Roman"/>
          <w:sz w:val="22"/>
          <w:szCs w:val="22"/>
        </w:rPr>
        <w:t xml:space="preserve">Install a </w:t>
      </w:r>
      <w:r w:rsidRPr="00875638">
        <w:rPr>
          <w:rFonts w:ascii="Times New Roman" w:hAnsi="Times New Roman" w:cs="Times New Roman"/>
          <w:color w:val="4472C4"/>
          <w:sz w:val="22"/>
          <w:szCs w:val="22"/>
        </w:rPr>
        <w:t>hand-sanitizing station at every club entry and exit point</w:t>
      </w:r>
      <w:r w:rsidRPr="00875638">
        <w:rPr>
          <w:rFonts w:ascii="Times New Roman" w:hAnsi="Times New Roman" w:cs="Times New Roman"/>
          <w:sz w:val="22"/>
          <w:szCs w:val="22"/>
        </w:rPr>
        <w:t xml:space="preserve">. ALL who enter AND exit the club must sanitize their hands. No exceptions. </w:t>
      </w:r>
    </w:p>
    <w:p w14:paraId="0FE016F7" w14:textId="75CF5FB0"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4472C4"/>
          <w:sz w:val="22"/>
          <w:szCs w:val="22"/>
        </w:rPr>
        <w:t xml:space="preserve">Bathrooms must be cleaned </w:t>
      </w:r>
      <w:r w:rsidRPr="00875638">
        <w:rPr>
          <w:rFonts w:ascii="Times New Roman" w:hAnsi="Times New Roman" w:cs="Times New Roman"/>
          <w:color w:val="000000"/>
          <w:sz w:val="22"/>
          <w:szCs w:val="22"/>
        </w:rPr>
        <w:t xml:space="preserve">and disinfected </w:t>
      </w:r>
      <w:r w:rsidR="00AF3982" w:rsidRPr="00875638">
        <w:rPr>
          <w:rFonts w:ascii="Times New Roman" w:hAnsi="Times New Roman" w:cs="Times New Roman"/>
          <w:color w:val="000000"/>
          <w:sz w:val="22"/>
          <w:szCs w:val="22"/>
        </w:rPr>
        <w:t xml:space="preserve">on </w:t>
      </w:r>
      <w:r w:rsidRPr="00875638">
        <w:rPr>
          <w:rFonts w:ascii="Times New Roman" w:hAnsi="Times New Roman" w:cs="Times New Roman"/>
          <w:color w:val="000000"/>
          <w:sz w:val="22"/>
          <w:szCs w:val="22"/>
        </w:rPr>
        <w:t xml:space="preserve">a </w:t>
      </w:r>
      <w:r w:rsidRPr="00875638">
        <w:rPr>
          <w:rFonts w:ascii="Times New Roman" w:hAnsi="Times New Roman" w:cs="Times New Roman"/>
          <w:sz w:val="22"/>
          <w:szCs w:val="22"/>
        </w:rPr>
        <w:t>daily basis. They should be used by only one person at a time to facilitate physical distancing.</w:t>
      </w:r>
    </w:p>
    <w:p w14:paraId="22DDC53E" w14:textId="17C755B8"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sz w:val="22"/>
          <w:szCs w:val="22"/>
        </w:rPr>
        <w:t>In order to avoid the formation of lines of people and frequent contact with door handles</w:t>
      </w:r>
      <w:r w:rsidRPr="00875638">
        <w:rPr>
          <w:rFonts w:ascii="Times New Roman" w:hAnsi="Times New Roman" w:cs="Times New Roman"/>
          <w:color w:val="4472C4"/>
          <w:sz w:val="22"/>
          <w:szCs w:val="22"/>
        </w:rPr>
        <w:t xml:space="preserve">, open all doors </w:t>
      </w:r>
      <w:r w:rsidRPr="00875638">
        <w:rPr>
          <w:rFonts w:ascii="Times New Roman" w:hAnsi="Times New Roman" w:cs="Times New Roman"/>
          <w:sz w:val="22"/>
          <w:szCs w:val="22"/>
        </w:rPr>
        <w:t xml:space="preserve">(with the exception of those which must be closed). Ensure that the </w:t>
      </w:r>
      <w:r w:rsidR="007E7680">
        <w:rPr>
          <w:rFonts w:ascii="Times New Roman" w:hAnsi="Times New Roman" w:cs="Times New Roman"/>
          <w:sz w:val="22"/>
          <w:szCs w:val="22"/>
        </w:rPr>
        <w:t xml:space="preserve">push button automatic door opener </w:t>
      </w:r>
      <w:r w:rsidRPr="00875638">
        <w:rPr>
          <w:rFonts w:ascii="Times New Roman" w:hAnsi="Times New Roman" w:cs="Times New Roman"/>
          <w:sz w:val="22"/>
          <w:szCs w:val="22"/>
        </w:rPr>
        <w:t xml:space="preserve">is in working order. </w:t>
      </w:r>
    </w:p>
    <w:p w14:paraId="30E4A840" w14:textId="77777777"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4472C4"/>
          <w:sz w:val="22"/>
          <w:szCs w:val="22"/>
        </w:rPr>
        <w:t>No food</w:t>
      </w:r>
      <w:r w:rsidRPr="00875638">
        <w:rPr>
          <w:rFonts w:ascii="Times New Roman" w:hAnsi="Times New Roman" w:cs="Times New Roman"/>
          <w:color w:val="000000"/>
          <w:sz w:val="22"/>
          <w:szCs w:val="22"/>
        </w:rPr>
        <w:t xml:space="preserve"> </w:t>
      </w:r>
      <w:r w:rsidRPr="00875638">
        <w:rPr>
          <w:rFonts w:ascii="Times New Roman" w:hAnsi="Times New Roman" w:cs="Times New Roman"/>
          <w:color w:val="4472C4"/>
          <w:sz w:val="22"/>
          <w:szCs w:val="22"/>
        </w:rPr>
        <w:t>or meals</w:t>
      </w:r>
      <w:r w:rsidRPr="00875638">
        <w:rPr>
          <w:rFonts w:ascii="Times New Roman" w:hAnsi="Times New Roman" w:cs="Times New Roman"/>
          <w:color w:val="000000"/>
          <w:sz w:val="22"/>
          <w:szCs w:val="22"/>
        </w:rPr>
        <w:t xml:space="preserve"> to be eaten inside the fencing facility. Reducing the risk of touching the mouth and face while being outside of your home is of the utmost importance. </w:t>
      </w:r>
    </w:p>
    <w:p w14:paraId="4F177917" w14:textId="77777777"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000000"/>
          <w:sz w:val="22"/>
          <w:szCs w:val="22"/>
        </w:rPr>
        <w:t xml:space="preserve">Clubs should </w:t>
      </w:r>
      <w:r w:rsidRPr="00875638">
        <w:rPr>
          <w:rFonts w:ascii="Times New Roman" w:hAnsi="Times New Roman" w:cs="Times New Roman"/>
          <w:color w:val="FF0000"/>
          <w:sz w:val="22"/>
          <w:szCs w:val="22"/>
        </w:rPr>
        <w:t>NOT</w:t>
      </w:r>
      <w:r w:rsidRPr="00875638">
        <w:rPr>
          <w:rFonts w:ascii="Times New Roman" w:hAnsi="Times New Roman" w:cs="Times New Roman"/>
          <w:color w:val="000000"/>
          <w:sz w:val="22"/>
          <w:szCs w:val="22"/>
        </w:rPr>
        <w:t xml:space="preserve"> share </w:t>
      </w:r>
      <w:r w:rsidRPr="00875638">
        <w:rPr>
          <w:rFonts w:ascii="Times New Roman" w:hAnsi="Times New Roman" w:cs="Times New Roman"/>
          <w:sz w:val="22"/>
          <w:szCs w:val="22"/>
        </w:rPr>
        <w:t>fencing-</w:t>
      </w:r>
      <w:r w:rsidRPr="00875638">
        <w:rPr>
          <w:rFonts w:ascii="Times New Roman" w:hAnsi="Times New Roman" w:cs="Times New Roman"/>
          <w:color w:val="000000"/>
          <w:sz w:val="22"/>
          <w:szCs w:val="22"/>
        </w:rPr>
        <w:t>masks, gloves, jackets, weapons or any equipment for fencers to share.</w:t>
      </w:r>
      <w:r w:rsidRPr="00875638">
        <w:rPr>
          <w:rFonts w:ascii="Times New Roman" w:hAnsi="Times New Roman" w:cs="Times New Roman"/>
          <w:color w:val="4472C4"/>
          <w:sz w:val="22"/>
          <w:szCs w:val="22"/>
        </w:rPr>
        <w:t xml:space="preserve"> Communal equipment should be discouraged. Clubs may choose to assign club equipment to a specific fencer for their own use until restrictions are lifted</w:t>
      </w:r>
      <w:r w:rsidRPr="00875638">
        <w:rPr>
          <w:rFonts w:ascii="Times New Roman" w:hAnsi="Times New Roman" w:cs="Times New Roman"/>
          <w:color w:val="000000"/>
          <w:sz w:val="22"/>
          <w:szCs w:val="22"/>
        </w:rPr>
        <w:t xml:space="preserve">. Every fencer should bring their own equipment. </w:t>
      </w:r>
    </w:p>
    <w:p w14:paraId="528D3907" w14:textId="49C217FA"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000000"/>
          <w:sz w:val="22"/>
          <w:szCs w:val="22"/>
        </w:rPr>
        <w:t xml:space="preserve">Clubs should not allow members to use communal water fountains. </w:t>
      </w:r>
      <w:r w:rsidRPr="00875638">
        <w:rPr>
          <w:rFonts w:ascii="Times New Roman" w:hAnsi="Times New Roman" w:cs="Times New Roman"/>
          <w:color w:val="4472C4"/>
          <w:sz w:val="22"/>
          <w:szCs w:val="22"/>
        </w:rPr>
        <w:t>Public water-fountains should be closed</w:t>
      </w:r>
      <w:r w:rsidRPr="00875638">
        <w:rPr>
          <w:rFonts w:ascii="Times New Roman" w:hAnsi="Times New Roman" w:cs="Times New Roman"/>
          <w:color w:val="000000"/>
          <w:sz w:val="22"/>
          <w:szCs w:val="22"/>
        </w:rPr>
        <w:t xml:space="preserve"> with a clear sign and warning tape, until further notice.</w:t>
      </w:r>
      <w:r w:rsidR="00875638">
        <w:rPr>
          <w:rFonts w:ascii="Times New Roman" w:hAnsi="Times New Roman" w:cs="Times New Roman"/>
          <w:color w:val="000000"/>
          <w:sz w:val="22"/>
          <w:szCs w:val="22"/>
        </w:rPr>
        <w:t xml:space="preserve">  </w:t>
      </w:r>
      <w:r w:rsidR="00875638">
        <w:rPr>
          <w:color w:val="000000"/>
          <w:sz w:val="22"/>
          <w:szCs w:val="22"/>
        </w:rPr>
        <w:t> </w:t>
      </w:r>
      <w:r w:rsidR="00875638" w:rsidRPr="00875638">
        <w:rPr>
          <w:rFonts w:ascii="Times New Roman" w:hAnsi="Times New Roman" w:cs="Times New Roman"/>
          <w:color w:val="000000"/>
          <w:sz w:val="22"/>
          <w:szCs w:val="22"/>
        </w:rPr>
        <w:t>Sensor-activated fountains may be considered a better alternative where possible.</w:t>
      </w:r>
    </w:p>
    <w:p w14:paraId="0ED19AF0" w14:textId="77777777"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000000"/>
          <w:sz w:val="22"/>
          <w:szCs w:val="22"/>
        </w:rPr>
        <w:t xml:space="preserve">Clubs should encourage everyone to </w:t>
      </w:r>
      <w:r w:rsidRPr="00875638">
        <w:rPr>
          <w:rFonts w:ascii="Times New Roman" w:hAnsi="Times New Roman" w:cs="Times New Roman"/>
          <w:color w:val="4472C4"/>
          <w:sz w:val="22"/>
          <w:szCs w:val="22"/>
        </w:rPr>
        <w:t xml:space="preserve">clean exercise equipment </w:t>
      </w:r>
      <w:r w:rsidRPr="00875638">
        <w:rPr>
          <w:rFonts w:ascii="Times New Roman" w:hAnsi="Times New Roman" w:cs="Times New Roman"/>
          <w:color w:val="000000"/>
          <w:sz w:val="22"/>
          <w:szCs w:val="22"/>
        </w:rPr>
        <w:t xml:space="preserve">such as exercise mats, medicine-balls, yoga-balls, and other equipment after every single use. </w:t>
      </w:r>
    </w:p>
    <w:p w14:paraId="7A966B79" w14:textId="6F7E2A33" w:rsidR="008904C5" w:rsidRPr="00875638" w:rsidRDefault="008904C5" w:rsidP="00440C4E">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rPr>
      </w:pPr>
      <w:r w:rsidRPr="00875638">
        <w:rPr>
          <w:rFonts w:ascii="Times New Roman" w:hAnsi="Times New Roman" w:cs="Times New Roman"/>
          <w:color w:val="000000"/>
          <w:sz w:val="22"/>
          <w:szCs w:val="22"/>
        </w:rPr>
        <w:t xml:space="preserve">Coaches and fencers should not leave their equipment in the club to dry off after sweating. </w:t>
      </w:r>
      <w:r w:rsidRPr="00875638">
        <w:rPr>
          <w:rFonts w:ascii="Times New Roman" w:hAnsi="Times New Roman" w:cs="Times New Roman"/>
          <w:color w:val="4472C4"/>
          <w:sz w:val="22"/>
          <w:szCs w:val="22"/>
        </w:rPr>
        <w:t xml:space="preserve">Equipment should be taken home and machine-washed after every single use. </w:t>
      </w:r>
      <w:r w:rsidRPr="00875638">
        <w:rPr>
          <w:rFonts w:ascii="Times New Roman" w:hAnsi="Times New Roman" w:cs="Times New Roman"/>
          <w:color w:val="000000"/>
          <w:sz w:val="22"/>
          <w:szCs w:val="22"/>
        </w:rPr>
        <w:t>Equipment includes (gloves, jackets, pants, socks, t-shirts, shorts). Equipment such as weapons and masks that cannot b</w:t>
      </w:r>
      <w:r w:rsidRPr="00875638">
        <w:rPr>
          <w:rFonts w:ascii="Times New Roman" w:hAnsi="Times New Roman" w:cs="Times New Roman"/>
          <w:sz w:val="22"/>
          <w:szCs w:val="22"/>
        </w:rPr>
        <w:t>e machine-</w:t>
      </w:r>
      <w:r w:rsidRPr="00875638">
        <w:rPr>
          <w:rFonts w:ascii="Times New Roman" w:hAnsi="Times New Roman" w:cs="Times New Roman"/>
          <w:color w:val="000000"/>
          <w:sz w:val="22"/>
          <w:szCs w:val="22"/>
        </w:rPr>
        <w:t>washed, should be disinfected with Lysol</w:t>
      </w:r>
      <w:r w:rsidRPr="00875638">
        <w:rPr>
          <w:rFonts w:ascii="Times New Roman" w:hAnsi="Times New Roman" w:cs="Times New Roman"/>
          <w:sz w:val="22"/>
          <w:szCs w:val="22"/>
        </w:rPr>
        <w:t xml:space="preserve"> wipes</w:t>
      </w:r>
      <w:r w:rsidRPr="00875638">
        <w:rPr>
          <w:rFonts w:ascii="Times New Roman" w:hAnsi="Times New Roman" w:cs="Times New Roman"/>
          <w:color w:val="000000"/>
          <w:sz w:val="22"/>
          <w:szCs w:val="22"/>
        </w:rPr>
        <w:t xml:space="preserve"> or </w:t>
      </w:r>
      <w:hyperlink r:id="rId19" w:history="1">
        <w:r w:rsidR="00C65BAB" w:rsidRPr="00C65BAB">
          <w:rPr>
            <w:rStyle w:val="Hyperlink"/>
            <w:rFonts w:ascii="Times New Roman" w:hAnsi="Times New Roman" w:cs="Times New Roman"/>
            <w:sz w:val="22"/>
            <w:szCs w:val="22"/>
          </w:rPr>
          <w:t>similar alternatives</w:t>
        </w:r>
      </w:hyperlink>
      <w:r w:rsidR="00C65BAB">
        <w:rPr>
          <w:rFonts w:ascii="Times New Roman" w:hAnsi="Times New Roman" w:cs="Times New Roman"/>
          <w:sz w:val="22"/>
          <w:szCs w:val="22"/>
        </w:rPr>
        <w:t xml:space="preserve"> </w:t>
      </w:r>
      <w:r w:rsidRPr="00875638">
        <w:rPr>
          <w:rFonts w:ascii="Times New Roman" w:hAnsi="Times New Roman" w:cs="Times New Roman"/>
          <w:color w:val="000000"/>
          <w:sz w:val="22"/>
          <w:szCs w:val="22"/>
        </w:rPr>
        <w:t xml:space="preserve">after every single use. </w:t>
      </w:r>
    </w:p>
    <w:p w14:paraId="77A5F34B" w14:textId="77777777" w:rsidR="008904C5" w:rsidRPr="00250E81" w:rsidRDefault="008904C5" w:rsidP="008904C5">
      <w:pPr>
        <w:numPr>
          <w:ilvl w:val="0"/>
          <w:numId w:val="5"/>
        </w:numPr>
        <w:pBdr>
          <w:top w:val="nil"/>
          <w:left w:val="nil"/>
          <w:bottom w:val="nil"/>
          <w:right w:val="nil"/>
          <w:between w:val="nil"/>
        </w:pBdr>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Personal hygiene behaviors:</w:t>
      </w:r>
    </w:p>
    <w:p w14:paraId="34738BA4" w14:textId="77777777" w:rsidR="008904C5" w:rsidRPr="00250E81" w:rsidRDefault="008904C5" w:rsidP="008904C5">
      <w:pPr>
        <w:pBdr>
          <w:top w:val="nil"/>
          <w:left w:val="nil"/>
          <w:bottom w:val="nil"/>
          <w:right w:val="nil"/>
          <w:between w:val="nil"/>
        </w:pBdr>
        <w:ind w:left="450"/>
        <w:rPr>
          <w:rFonts w:ascii="Times New Roman" w:hAnsi="Times New Roman" w:cs="Times New Roman"/>
          <w:color w:val="000000"/>
          <w:sz w:val="22"/>
          <w:szCs w:val="22"/>
        </w:rPr>
      </w:pPr>
    </w:p>
    <w:p w14:paraId="4FC0F51C" w14:textId="654E4BEB"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sz w:val="22"/>
          <w:szCs w:val="22"/>
        </w:rPr>
        <w:t xml:space="preserve">Everyone is strongly encouraged to </w:t>
      </w:r>
      <w:r w:rsidRPr="00250E81">
        <w:rPr>
          <w:rFonts w:ascii="Times New Roman" w:hAnsi="Times New Roman" w:cs="Times New Roman"/>
          <w:color w:val="4A86E8"/>
          <w:sz w:val="22"/>
          <w:szCs w:val="22"/>
        </w:rPr>
        <w:t>wear a face-mask to</w:t>
      </w:r>
      <w:r w:rsidR="007E7680">
        <w:rPr>
          <w:rFonts w:ascii="Times New Roman" w:hAnsi="Times New Roman" w:cs="Times New Roman"/>
          <w:color w:val="4A86E8"/>
          <w:sz w:val="22"/>
          <w:szCs w:val="22"/>
        </w:rPr>
        <w:t xml:space="preserve"> and from</w:t>
      </w:r>
      <w:r w:rsidRPr="00250E81">
        <w:rPr>
          <w:rFonts w:ascii="Times New Roman" w:hAnsi="Times New Roman" w:cs="Times New Roman"/>
          <w:color w:val="4A86E8"/>
          <w:sz w:val="22"/>
          <w:szCs w:val="22"/>
        </w:rPr>
        <w:t xml:space="preserve"> training </w:t>
      </w:r>
      <w:r w:rsidRPr="00250E81">
        <w:rPr>
          <w:rFonts w:ascii="Times New Roman" w:hAnsi="Times New Roman" w:cs="Times New Roman"/>
          <w:sz w:val="22"/>
          <w:szCs w:val="22"/>
        </w:rPr>
        <w:t>to reduce the risk of droplet transmission while respiring.</w:t>
      </w:r>
      <w:r w:rsidR="00875638">
        <w:rPr>
          <w:rFonts w:ascii="Times New Roman" w:hAnsi="Times New Roman" w:cs="Times New Roman"/>
          <w:sz w:val="22"/>
          <w:szCs w:val="22"/>
        </w:rPr>
        <w:t xml:space="preserve">  </w:t>
      </w:r>
      <w:r w:rsidR="00875638" w:rsidRPr="00875638">
        <w:rPr>
          <w:rFonts w:ascii="Times New Roman" w:hAnsi="Times New Roman" w:cs="Times New Roman"/>
          <w:sz w:val="22"/>
          <w:szCs w:val="22"/>
        </w:rPr>
        <w:t>See section 6 for face-mask usage guidelines.</w:t>
      </w:r>
    </w:p>
    <w:p w14:paraId="3888078B"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sz w:val="22"/>
          <w:szCs w:val="22"/>
        </w:rPr>
      </w:pPr>
      <w:r w:rsidRPr="00250E81">
        <w:rPr>
          <w:rFonts w:ascii="Times New Roman" w:hAnsi="Times New Roman" w:cs="Times New Roman"/>
          <w:color w:val="4472C4"/>
          <w:sz w:val="22"/>
          <w:szCs w:val="22"/>
        </w:rPr>
        <w:t>Cough, and sneeze into your elbow!</w:t>
      </w:r>
      <w:r w:rsidRPr="00250E81">
        <w:rPr>
          <w:rFonts w:ascii="Times New Roman" w:hAnsi="Times New Roman" w:cs="Times New Roman"/>
          <w:sz w:val="22"/>
          <w:szCs w:val="22"/>
        </w:rPr>
        <w:t xml:space="preserve"> Remember transmission occurs via droplet which means through sneezing, coughing or spitting while talking.</w:t>
      </w:r>
    </w:p>
    <w:p w14:paraId="55962734"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Every fencer and coach should </w:t>
      </w:r>
      <w:r w:rsidRPr="00250E81">
        <w:rPr>
          <w:rFonts w:ascii="Times New Roman" w:hAnsi="Times New Roman" w:cs="Times New Roman"/>
          <w:color w:val="4472C4"/>
          <w:sz w:val="22"/>
          <w:szCs w:val="22"/>
        </w:rPr>
        <w:t xml:space="preserve">bring their own face towel </w:t>
      </w:r>
      <w:r w:rsidRPr="00250E81">
        <w:rPr>
          <w:rFonts w:ascii="Times New Roman" w:hAnsi="Times New Roman" w:cs="Times New Roman"/>
          <w:color w:val="000000"/>
          <w:sz w:val="22"/>
          <w:szCs w:val="22"/>
        </w:rPr>
        <w:t>to prevent wiping sweat off their face with their hands. The towel should be clean every day.</w:t>
      </w:r>
    </w:p>
    <w:p w14:paraId="7C6AC935"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Every fencer should </w:t>
      </w:r>
      <w:r w:rsidRPr="00250E81">
        <w:rPr>
          <w:rFonts w:ascii="Times New Roman" w:hAnsi="Times New Roman" w:cs="Times New Roman"/>
          <w:color w:val="4472C4"/>
          <w:sz w:val="22"/>
          <w:szCs w:val="22"/>
        </w:rPr>
        <w:t>bring their own water bottles</w:t>
      </w:r>
      <w:r w:rsidRPr="00250E81">
        <w:rPr>
          <w:rFonts w:ascii="Times New Roman" w:hAnsi="Times New Roman" w:cs="Times New Roman"/>
          <w:color w:val="000000"/>
          <w:sz w:val="22"/>
          <w:szCs w:val="22"/>
        </w:rPr>
        <w:t xml:space="preserve">. Absolutely no sharing bottles. Water bottles </w:t>
      </w:r>
      <w:r w:rsidRPr="00250E81">
        <w:rPr>
          <w:rFonts w:ascii="Times New Roman" w:hAnsi="Times New Roman" w:cs="Times New Roman"/>
          <w:sz w:val="22"/>
          <w:szCs w:val="22"/>
        </w:rPr>
        <w:t>should be cleaned</w:t>
      </w:r>
      <w:r w:rsidRPr="00250E81">
        <w:rPr>
          <w:rFonts w:ascii="Times New Roman" w:hAnsi="Times New Roman" w:cs="Times New Roman"/>
          <w:color w:val="000000"/>
          <w:sz w:val="22"/>
          <w:szCs w:val="22"/>
        </w:rPr>
        <w:t xml:space="preserve"> after every fencing practice.</w:t>
      </w:r>
    </w:p>
    <w:p w14:paraId="27B5F5DC"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lastRenderedPageBreak/>
        <w:t xml:space="preserve">Every fencer should </w:t>
      </w:r>
      <w:r w:rsidRPr="00250E81">
        <w:rPr>
          <w:rFonts w:ascii="Times New Roman" w:hAnsi="Times New Roman" w:cs="Times New Roman"/>
          <w:color w:val="4472C4"/>
          <w:sz w:val="22"/>
          <w:szCs w:val="22"/>
        </w:rPr>
        <w:t>bring their own hand-sanitizer.</w:t>
      </w:r>
    </w:p>
    <w:p w14:paraId="0AA5B94A" w14:textId="62F27DF1"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sz w:val="22"/>
          <w:szCs w:val="22"/>
        </w:rPr>
      </w:pPr>
      <w:r w:rsidRPr="00250E81">
        <w:rPr>
          <w:rFonts w:ascii="Times New Roman" w:hAnsi="Times New Roman" w:cs="Times New Roman"/>
          <w:color w:val="4472C4"/>
          <w:sz w:val="22"/>
          <w:szCs w:val="22"/>
        </w:rPr>
        <w:t>Change into your sports attire at home</w:t>
      </w:r>
      <w:r w:rsidRPr="00250E81">
        <w:rPr>
          <w:rFonts w:ascii="Times New Roman" w:hAnsi="Times New Roman" w:cs="Times New Roman"/>
          <w:sz w:val="22"/>
          <w:szCs w:val="22"/>
        </w:rPr>
        <w:t xml:space="preserve">, prior to coming to the club.  </w:t>
      </w:r>
      <w:r w:rsidR="00875638" w:rsidRPr="00875638">
        <w:rPr>
          <w:rFonts w:ascii="Times New Roman" w:hAnsi="Times New Roman" w:cs="Times New Roman"/>
          <w:sz w:val="22"/>
          <w:szCs w:val="22"/>
        </w:rPr>
        <w:t>When possible, bring a set of clean clothes in a bag to change into before leaving the club.</w:t>
      </w:r>
    </w:p>
    <w:p w14:paraId="12C2007C"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Do not </w:t>
      </w:r>
      <w:r w:rsidRPr="00250E81">
        <w:rPr>
          <w:rFonts w:ascii="Times New Roman" w:hAnsi="Times New Roman" w:cs="Times New Roman"/>
          <w:sz w:val="22"/>
          <w:szCs w:val="22"/>
        </w:rPr>
        <w:t>breathe</w:t>
      </w:r>
      <w:r w:rsidRPr="00250E81">
        <w:rPr>
          <w:rFonts w:ascii="Times New Roman" w:hAnsi="Times New Roman" w:cs="Times New Roman"/>
          <w:color w:val="000000"/>
          <w:sz w:val="22"/>
          <w:szCs w:val="22"/>
        </w:rPr>
        <w:t xml:space="preserve"> heavily next to someone, </w:t>
      </w:r>
      <w:r w:rsidRPr="00250E81">
        <w:rPr>
          <w:rFonts w:ascii="Times New Roman" w:hAnsi="Times New Roman" w:cs="Times New Roman"/>
          <w:sz w:val="22"/>
          <w:szCs w:val="22"/>
        </w:rPr>
        <w:t>even if they are 2 meters away in proximity.</w:t>
      </w:r>
      <w:r w:rsidRPr="00250E81">
        <w:rPr>
          <w:rFonts w:ascii="Times New Roman" w:hAnsi="Times New Roman" w:cs="Times New Roman"/>
          <w:color w:val="000000"/>
          <w:sz w:val="22"/>
          <w:szCs w:val="22"/>
        </w:rPr>
        <w:t xml:space="preserve"> </w:t>
      </w:r>
    </w:p>
    <w:p w14:paraId="37995C28"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4472C4"/>
          <w:sz w:val="22"/>
          <w:szCs w:val="22"/>
        </w:rPr>
        <w:t xml:space="preserve">Disinfect your fencing bag </w:t>
      </w:r>
      <w:r w:rsidRPr="00250E81">
        <w:rPr>
          <w:rFonts w:ascii="Times New Roman" w:hAnsi="Times New Roman" w:cs="Times New Roman"/>
          <w:color w:val="000000"/>
          <w:sz w:val="22"/>
          <w:szCs w:val="22"/>
        </w:rPr>
        <w:t xml:space="preserve">and handles prior to returning home. </w:t>
      </w:r>
    </w:p>
    <w:p w14:paraId="11712C79" w14:textId="436A6896"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4472C4"/>
          <w:sz w:val="22"/>
          <w:szCs w:val="22"/>
        </w:rPr>
        <w:t xml:space="preserve">Disinfect your phones </w:t>
      </w:r>
      <w:r w:rsidRPr="00250E81">
        <w:rPr>
          <w:rFonts w:ascii="Times New Roman" w:hAnsi="Times New Roman" w:cs="Times New Roman"/>
          <w:color w:val="000000"/>
          <w:sz w:val="22"/>
          <w:szCs w:val="22"/>
        </w:rPr>
        <w:t xml:space="preserve">frequently.  </w:t>
      </w:r>
      <w:r w:rsidRPr="00250E81">
        <w:rPr>
          <w:rFonts w:ascii="Times New Roman" w:hAnsi="Times New Roman" w:cs="Times New Roman"/>
          <w:sz w:val="22"/>
          <w:szCs w:val="22"/>
        </w:rPr>
        <w:t xml:space="preserve">Consider keeping your phone inside a </w:t>
      </w:r>
      <w:r w:rsidR="00C65BAB">
        <w:rPr>
          <w:rFonts w:ascii="Times New Roman" w:hAnsi="Times New Roman" w:cs="Times New Roman"/>
          <w:sz w:val="22"/>
          <w:szCs w:val="22"/>
        </w:rPr>
        <w:t>sealable</w:t>
      </w:r>
      <w:r w:rsidRPr="00250E81">
        <w:rPr>
          <w:rFonts w:ascii="Times New Roman" w:hAnsi="Times New Roman" w:cs="Times New Roman"/>
          <w:sz w:val="22"/>
          <w:szCs w:val="22"/>
        </w:rPr>
        <w:t xml:space="preserve"> bag while at practice to keep it clean.</w:t>
      </w:r>
    </w:p>
    <w:p w14:paraId="3DC3CB70"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4472C4"/>
          <w:sz w:val="22"/>
          <w:szCs w:val="22"/>
        </w:rPr>
        <w:t>Wash your hands</w:t>
      </w:r>
      <w:r w:rsidRPr="00250E81">
        <w:rPr>
          <w:rFonts w:ascii="Times New Roman" w:hAnsi="Times New Roman" w:cs="Times New Roman"/>
          <w:sz w:val="22"/>
          <w:szCs w:val="22"/>
        </w:rPr>
        <w:t xml:space="preserve"> with soap and water or disinfect with alcohol-based sanitizers, regularly</w:t>
      </w:r>
    </w:p>
    <w:p w14:paraId="1B606B58"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Keep your belongings close by your bag.  Only bring the equipment you require for practice/competition into </w:t>
      </w:r>
      <w:r w:rsidRPr="00250E81">
        <w:rPr>
          <w:rFonts w:ascii="Times New Roman" w:hAnsi="Times New Roman" w:cs="Times New Roman"/>
          <w:sz w:val="22"/>
          <w:szCs w:val="22"/>
        </w:rPr>
        <w:t>the facility. Leave other belongings at home or in your car.</w:t>
      </w:r>
    </w:p>
    <w:p w14:paraId="5D02D8C6" w14:textId="5E12756E" w:rsidR="008904C5" w:rsidRPr="00250E81" w:rsidRDefault="00875638"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Pr>
          <w:rFonts w:ascii="Times New Roman" w:hAnsi="Times New Roman" w:cs="Times New Roman"/>
          <w:sz w:val="22"/>
          <w:szCs w:val="22"/>
        </w:rPr>
        <w:t>Keep your bag/equipment in designated club areas only to maintain physical distancing.</w:t>
      </w:r>
    </w:p>
    <w:p w14:paraId="1192A5CD" w14:textId="51FB39D8"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Do not leave your equipment in the club after training to dry off your sweat. </w:t>
      </w:r>
      <w:r w:rsidRPr="00250E81">
        <w:rPr>
          <w:rFonts w:ascii="Times New Roman" w:hAnsi="Times New Roman" w:cs="Times New Roman"/>
          <w:color w:val="4472C4"/>
          <w:sz w:val="22"/>
          <w:szCs w:val="22"/>
        </w:rPr>
        <w:t>Equipment should be taken home and machine-washed after every single use</w:t>
      </w:r>
      <w:r w:rsidRPr="00250E81">
        <w:rPr>
          <w:rFonts w:ascii="Times New Roman" w:hAnsi="Times New Roman" w:cs="Times New Roman"/>
          <w:color w:val="000000"/>
          <w:sz w:val="22"/>
          <w:szCs w:val="22"/>
        </w:rPr>
        <w:t>. Equipment includes (gloves, jacket, pants, socks, t-shirts, shorts). Equipment such as weapons and masks which cannot be washed should be disinfected with L</w:t>
      </w:r>
      <w:r w:rsidRPr="00250E81">
        <w:rPr>
          <w:rFonts w:ascii="Times New Roman" w:hAnsi="Times New Roman" w:cs="Times New Roman"/>
          <w:sz w:val="22"/>
          <w:szCs w:val="22"/>
        </w:rPr>
        <w:t>ysol</w:t>
      </w:r>
      <w:r w:rsidR="00C65BAB">
        <w:rPr>
          <w:rFonts w:ascii="Times New Roman" w:hAnsi="Times New Roman" w:cs="Times New Roman"/>
          <w:sz w:val="22"/>
          <w:szCs w:val="22"/>
        </w:rPr>
        <w:t xml:space="preserve"> wipes or </w:t>
      </w:r>
      <w:hyperlink r:id="rId20" w:history="1">
        <w:r w:rsidR="00C65BAB" w:rsidRPr="00C65BAB">
          <w:rPr>
            <w:rStyle w:val="Hyperlink"/>
            <w:rFonts w:ascii="Times New Roman" w:hAnsi="Times New Roman" w:cs="Times New Roman"/>
            <w:sz w:val="22"/>
            <w:szCs w:val="22"/>
          </w:rPr>
          <w:t>similar alternatives</w:t>
        </w:r>
      </w:hyperlink>
      <w:r w:rsidRPr="00250E81">
        <w:rPr>
          <w:rFonts w:ascii="Times New Roman" w:hAnsi="Times New Roman" w:cs="Times New Roman"/>
          <w:sz w:val="22"/>
          <w:szCs w:val="22"/>
        </w:rPr>
        <w:t xml:space="preserve"> </w:t>
      </w:r>
      <w:r w:rsidRPr="00250E81">
        <w:rPr>
          <w:rFonts w:ascii="Times New Roman" w:hAnsi="Times New Roman" w:cs="Times New Roman"/>
          <w:color w:val="000000"/>
          <w:sz w:val="22"/>
          <w:szCs w:val="22"/>
        </w:rPr>
        <w:t>after each session.</w:t>
      </w:r>
    </w:p>
    <w:p w14:paraId="41EF7440" w14:textId="4C8558E3" w:rsidR="008904C5" w:rsidRPr="00250E81"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Fencing hygiene behaviors:</w:t>
      </w:r>
    </w:p>
    <w:p w14:paraId="32AFD987"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rPr>
      </w:pPr>
    </w:p>
    <w:p w14:paraId="1A4B9FBB" w14:textId="7947D978"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4472C4"/>
          <w:sz w:val="22"/>
          <w:szCs w:val="22"/>
        </w:rPr>
        <w:t xml:space="preserve">Reels clips and last part of the cable should be disinfected </w:t>
      </w:r>
      <w:r w:rsidRPr="00250E81">
        <w:rPr>
          <w:rFonts w:ascii="Times New Roman" w:hAnsi="Times New Roman" w:cs="Times New Roman"/>
          <w:sz w:val="22"/>
          <w:szCs w:val="22"/>
        </w:rPr>
        <w:t xml:space="preserve">with </w:t>
      </w:r>
      <w:r w:rsidR="00C65BAB">
        <w:rPr>
          <w:rFonts w:ascii="Times New Roman" w:hAnsi="Times New Roman" w:cs="Times New Roman"/>
          <w:sz w:val="22"/>
          <w:szCs w:val="22"/>
        </w:rPr>
        <w:t>L</w:t>
      </w:r>
      <w:r w:rsidRPr="00250E81">
        <w:rPr>
          <w:rFonts w:ascii="Times New Roman" w:hAnsi="Times New Roman" w:cs="Times New Roman"/>
          <w:sz w:val="22"/>
          <w:szCs w:val="22"/>
        </w:rPr>
        <w:t>ysol</w:t>
      </w:r>
      <w:r w:rsidR="00C65BAB">
        <w:rPr>
          <w:rFonts w:ascii="Times New Roman" w:hAnsi="Times New Roman" w:cs="Times New Roman"/>
          <w:sz w:val="22"/>
          <w:szCs w:val="22"/>
        </w:rPr>
        <w:t xml:space="preserve"> </w:t>
      </w:r>
      <w:r w:rsidRPr="00250E81">
        <w:rPr>
          <w:rFonts w:ascii="Times New Roman" w:hAnsi="Times New Roman" w:cs="Times New Roman"/>
          <w:sz w:val="22"/>
          <w:szCs w:val="22"/>
        </w:rPr>
        <w:t>wipes</w:t>
      </w:r>
      <w:r w:rsidR="00C65BAB">
        <w:rPr>
          <w:rFonts w:ascii="Times New Roman" w:hAnsi="Times New Roman" w:cs="Times New Roman"/>
          <w:sz w:val="22"/>
          <w:szCs w:val="22"/>
        </w:rPr>
        <w:t xml:space="preserve"> or </w:t>
      </w:r>
      <w:hyperlink r:id="rId21" w:history="1">
        <w:r w:rsidR="00C65BAB" w:rsidRPr="00C65BAB">
          <w:rPr>
            <w:rStyle w:val="Hyperlink"/>
            <w:rFonts w:ascii="Times New Roman" w:hAnsi="Times New Roman" w:cs="Times New Roman"/>
            <w:sz w:val="22"/>
            <w:szCs w:val="22"/>
          </w:rPr>
          <w:t>similar alternatives</w:t>
        </w:r>
      </w:hyperlink>
      <w:r w:rsidR="00C65BAB">
        <w:rPr>
          <w:rFonts w:ascii="Times New Roman" w:hAnsi="Times New Roman" w:cs="Times New Roman"/>
          <w:sz w:val="22"/>
          <w:szCs w:val="22"/>
        </w:rPr>
        <w:t xml:space="preserve"> </w:t>
      </w:r>
      <w:r w:rsidRPr="00250E81">
        <w:rPr>
          <w:rFonts w:ascii="Times New Roman" w:hAnsi="Times New Roman" w:cs="Times New Roman"/>
          <w:sz w:val="22"/>
          <w:szCs w:val="22"/>
        </w:rPr>
        <w:t>a</w:t>
      </w:r>
      <w:r w:rsidRPr="00250E81">
        <w:rPr>
          <w:rFonts w:ascii="Times New Roman" w:hAnsi="Times New Roman" w:cs="Times New Roman"/>
          <w:color w:val="000000"/>
          <w:sz w:val="22"/>
          <w:szCs w:val="22"/>
        </w:rPr>
        <w:t>fter each match (**matches only allowed in phase</w:t>
      </w:r>
      <w:r w:rsidR="00C65BAB">
        <w:rPr>
          <w:rFonts w:ascii="Times New Roman" w:hAnsi="Times New Roman" w:cs="Times New Roman"/>
          <w:color w:val="000000"/>
          <w:sz w:val="22"/>
          <w:szCs w:val="22"/>
        </w:rPr>
        <w:t>s</w:t>
      </w:r>
      <w:r w:rsidRPr="00250E81">
        <w:rPr>
          <w:rFonts w:ascii="Times New Roman" w:hAnsi="Times New Roman" w:cs="Times New Roman"/>
          <w:color w:val="000000"/>
          <w:sz w:val="22"/>
          <w:szCs w:val="22"/>
        </w:rPr>
        <w:t xml:space="preserve"> 3</w:t>
      </w:r>
      <w:r w:rsidR="00C65BAB">
        <w:rPr>
          <w:rFonts w:ascii="Times New Roman" w:hAnsi="Times New Roman" w:cs="Times New Roman"/>
          <w:color w:val="000000"/>
          <w:sz w:val="22"/>
          <w:szCs w:val="22"/>
        </w:rPr>
        <w:t>-5</w:t>
      </w:r>
      <w:r w:rsidRPr="00250E81">
        <w:rPr>
          <w:rFonts w:ascii="Times New Roman" w:hAnsi="Times New Roman" w:cs="Times New Roman"/>
          <w:color w:val="000000"/>
          <w:sz w:val="22"/>
          <w:szCs w:val="22"/>
        </w:rPr>
        <w:t>)</w:t>
      </w:r>
    </w:p>
    <w:p w14:paraId="623B92A9"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sz w:val="22"/>
          <w:szCs w:val="22"/>
        </w:rPr>
      </w:pPr>
      <w:r w:rsidRPr="00250E81">
        <w:rPr>
          <w:rFonts w:ascii="Times New Roman" w:hAnsi="Times New Roman" w:cs="Times New Roman"/>
          <w:sz w:val="22"/>
          <w:szCs w:val="22"/>
          <w:highlight w:val="white"/>
        </w:rPr>
        <w:t>Opt to use a personal score-keeping device (like a phone app) instead of a remote while refereeing.</w:t>
      </w:r>
      <w:r w:rsidRPr="00250E81">
        <w:rPr>
          <w:rFonts w:ascii="Times New Roman" w:hAnsi="Times New Roman" w:cs="Times New Roman"/>
          <w:sz w:val="22"/>
          <w:szCs w:val="22"/>
        </w:rPr>
        <w:t xml:space="preserve"> If a remote is used it should be wiped down before and after each change in referee.</w:t>
      </w:r>
    </w:p>
    <w:p w14:paraId="22765369"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000000"/>
          <w:sz w:val="22"/>
          <w:szCs w:val="22"/>
        </w:rPr>
        <w:t>Push the buttons on the fencing machine with your glove-hand.</w:t>
      </w:r>
    </w:p>
    <w:p w14:paraId="306A99D8"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sz w:val="22"/>
          <w:szCs w:val="22"/>
        </w:rPr>
        <w:t>Machine-w</w:t>
      </w:r>
      <w:r w:rsidRPr="00250E81">
        <w:rPr>
          <w:rFonts w:ascii="Times New Roman" w:hAnsi="Times New Roman" w:cs="Times New Roman"/>
          <w:color w:val="000000"/>
          <w:sz w:val="22"/>
          <w:szCs w:val="22"/>
        </w:rPr>
        <w:t>ash your gloves, and fencing equipment after EVERY use.</w:t>
      </w:r>
    </w:p>
    <w:p w14:paraId="049CBDE0" w14:textId="77777777"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color w:val="4472C4"/>
          <w:sz w:val="22"/>
          <w:szCs w:val="22"/>
        </w:rPr>
        <w:t xml:space="preserve">Do not shake hands with your opponent or the referee </w:t>
      </w:r>
      <w:r w:rsidRPr="00250E81">
        <w:rPr>
          <w:rFonts w:ascii="Times New Roman" w:hAnsi="Times New Roman" w:cs="Times New Roman"/>
          <w:sz w:val="22"/>
          <w:szCs w:val="22"/>
        </w:rPr>
        <w:t>after a fencing</w:t>
      </w:r>
      <w:r w:rsidRPr="00250E81">
        <w:rPr>
          <w:rFonts w:ascii="Times New Roman" w:hAnsi="Times New Roman" w:cs="Times New Roman"/>
          <w:color w:val="000000"/>
          <w:sz w:val="22"/>
          <w:szCs w:val="22"/>
        </w:rPr>
        <w:t xml:space="preserve"> match or fencing lesson. Use salute instead. </w:t>
      </w:r>
    </w:p>
    <w:p w14:paraId="34CCDD6D" w14:textId="73A2A0D0" w:rsidR="008904C5" w:rsidRPr="00250E81"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rPr>
      </w:pPr>
      <w:r w:rsidRPr="00250E81">
        <w:rPr>
          <w:rFonts w:ascii="Times New Roman" w:hAnsi="Times New Roman" w:cs="Times New Roman"/>
          <w:sz w:val="22"/>
          <w:szCs w:val="22"/>
        </w:rPr>
        <w:t xml:space="preserve">If you start to feel unwell while you are </w:t>
      </w:r>
      <w:r w:rsidR="00C65BAB">
        <w:rPr>
          <w:rFonts w:ascii="Times New Roman" w:hAnsi="Times New Roman" w:cs="Times New Roman"/>
          <w:sz w:val="22"/>
          <w:szCs w:val="22"/>
        </w:rPr>
        <w:t>fencing</w:t>
      </w:r>
      <w:r w:rsidRPr="00250E81">
        <w:rPr>
          <w:rFonts w:ascii="Times New Roman" w:hAnsi="Times New Roman" w:cs="Times New Roman"/>
          <w:sz w:val="22"/>
          <w:szCs w:val="22"/>
        </w:rPr>
        <w:t>, you should stop training immediately and leave the facility.  Let your coach know that you are feeling unwell.</w:t>
      </w:r>
    </w:p>
    <w:p w14:paraId="32576C60" w14:textId="465C7203" w:rsidR="008904C5" w:rsidRPr="00250E81"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 xml:space="preserve"> Parent</w:t>
      </w:r>
      <w:r w:rsidR="00875638">
        <w:rPr>
          <w:rFonts w:ascii="Times New Roman" w:hAnsi="Times New Roman" w:cs="Times New Roman"/>
          <w:b/>
          <w:color w:val="FF0000"/>
          <w:sz w:val="28"/>
          <w:szCs w:val="28"/>
        </w:rPr>
        <w:t>al</w:t>
      </w:r>
      <w:r w:rsidRPr="00250E81">
        <w:rPr>
          <w:rFonts w:ascii="Times New Roman" w:hAnsi="Times New Roman" w:cs="Times New Roman"/>
          <w:b/>
          <w:color w:val="FF0000"/>
          <w:sz w:val="28"/>
          <w:szCs w:val="28"/>
        </w:rPr>
        <w:t xml:space="preserve"> hygiene behaviors: </w:t>
      </w:r>
    </w:p>
    <w:p w14:paraId="05CD592B"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rPr>
      </w:pPr>
    </w:p>
    <w:p w14:paraId="5EE5672E" w14:textId="410049D1" w:rsidR="008904C5" w:rsidRPr="00250E81"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rPr>
      </w:pPr>
      <w:r w:rsidRPr="00250E81">
        <w:rPr>
          <w:rFonts w:ascii="Times New Roman" w:hAnsi="Times New Roman" w:cs="Times New Roman"/>
          <w:color w:val="000000"/>
          <w:sz w:val="22"/>
          <w:szCs w:val="22"/>
        </w:rPr>
        <w:t>Remind your kids about good hygiene etiquette</w:t>
      </w:r>
      <w:r w:rsidR="00C65BAB">
        <w:rPr>
          <w:rFonts w:ascii="Times New Roman" w:hAnsi="Times New Roman" w:cs="Times New Roman"/>
          <w:color w:val="000000"/>
          <w:sz w:val="22"/>
          <w:szCs w:val="22"/>
        </w:rPr>
        <w:t>.</w:t>
      </w:r>
      <w:r w:rsidRPr="00250E81">
        <w:rPr>
          <w:rFonts w:ascii="Times New Roman" w:hAnsi="Times New Roman" w:cs="Times New Roman"/>
          <w:color w:val="000000"/>
          <w:sz w:val="22"/>
          <w:szCs w:val="22"/>
        </w:rPr>
        <w:t xml:space="preserve"> </w:t>
      </w:r>
    </w:p>
    <w:p w14:paraId="21B4346B" w14:textId="77777777" w:rsidR="008904C5" w:rsidRPr="00250E81"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rPr>
      </w:pPr>
      <w:r w:rsidRPr="00250E81">
        <w:rPr>
          <w:rFonts w:ascii="Times New Roman" w:hAnsi="Times New Roman" w:cs="Times New Roman"/>
          <w:color w:val="000000"/>
          <w:sz w:val="22"/>
          <w:szCs w:val="22"/>
        </w:rPr>
        <w:t xml:space="preserve">Encourage and remind </w:t>
      </w:r>
      <w:r w:rsidRPr="00250E81">
        <w:rPr>
          <w:rFonts w:ascii="Times New Roman" w:hAnsi="Times New Roman" w:cs="Times New Roman"/>
          <w:sz w:val="22"/>
          <w:szCs w:val="22"/>
        </w:rPr>
        <w:t>your</w:t>
      </w:r>
      <w:r w:rsidRPr="00250E81">
        <w:rPr>
          <w:rFonts w:ascii="Times New Roman" w:hAnsi="Times New Roman" w:cs="Times New Roman"/>
          <w:color w:val="000000"/>
          <w:sz w:val="22"/>
          <w:szCs w:val="22"/>
        </w:rPr>
        <w:t xml:space="preserve"> kids to clean and disinfect their fencing equipment after each use. Equipment such as masks and weapons can be wiped down with disinfectant</w:t>
      </w:r>
      <w:r w:rsidRPr="00250E81">
        <w:rPr>
          <w:rFonts w:ascii="Times New Roman" w:hAnsi="Times New Roman" w:cs="Times New Roman"/>
          <w:sz w:val="22"/>
          <w:szCs w:val="22"/>
        </w:rPr>
        <w:t xml:space="preserve"> wipes, or spray.</w:t>
      </w:r>
      <w:r w:rsidRPr="00250E81">
        <w:rPr>
          <w:rFonts w:ascii="Times New Roman" w:hAnsi="Times New Roman" w:cs="Times New Roman"/>
          <w:color w:val="000000"/>
          <w:sz w:val="22"/>
          <w:szCs w:val="22"/>
        </w:rPr>
        <w:t xml:space="preserve"> </w:t>
      </w:r>
    </w:p>
    <w:p w14:paraId="194BA525" w14:textId="497504FF" w:rsidR="008904C5" w:rsidRPr="00250E81"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rPr>
      </w:pPr>
      <w:r w:rsidRPr="00250E81">
        <w:rPr>
          <w:rFonts w:ascii="Times New Roman" w:hAnsi="Times New Roman" w:cs="Times New Roman"/>
          <w:color w:val="000000"/>
          <w:sz w:val="22"/>
          <w:szCs w:val="22"/>
        </w:rPr>
        <w:lastRenderedPageBreak/>
        <w:t>Give your kids a</w:t>
      </w:r>
      <w:r w:rsidR="007E7680">
        <w:rPr>
          <w:rFonts w:ascii="Times New Roman" w:hAnsi="Times New Roman" w:cs="Times New Roman"/>
          <w:color w:val="000000"/>
          <w:sz w:val="22"/>
          <w:szCs w:val="22"/>
        </w:rPr>
        <w:t xml:space="preserve"> clean, reusable</w:t>
      </w:r>
      <w:r w:rsidRPr="00250E81">
        <w:rPr>
          <w:rFonts w:ascii="Times New Roman" w:hAnsi="Times New Roman" w:cs="Times New Roman"/>
          <w:color w:val="000000"/>
          <w:sz w:val="22"/>
          <w:szCs w:val="22"/>
        </w:rPr>
        <w:t xml:space="preserve"> water bottle so they avoid using public water fountains.</w:t>
      </w:r>
    </w:p>
    <w:p w14:paraId="060B3FBB" w14:textId="77777777" w:rsidR="008904C5" w:rsidRPr="00250E81"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rPr>
      </w:pPr>
      <w:r w:rsidRPr="00250E81">
        <w:rPr>
          <w:rFonts w:ascii="Times New Roman" w:hAnsi="Times New Roman" w:cs="Times New Roman"/>
          <w:color w:val="000000"/>
          <w:sz w:val="22"/>
          <w:szCs w:val="22"/>
        </w:rPr>
        <w:t>If possible, drive them to their club and back instead of allowing them to take public transportation</w:t>
      </w:r>
      <w:r w:rsidRPr="00250E81">
        <w:rPr>
          <w:rFonts w:ascii="Times New Roman" w:hAnsi="Times New Roman" w:cs="Times New Roman"/>
          <w:sz w:val="22"/>
          <w:szCs w:val="22"/>
        </w:rPr>
        <w:t>.</w:t>
      </w:r>
    </w:p>
    <w:p w14:paraId="125BF252" w14:textId="0F179D96" w:rsidR="008904C5" w:rsidRPr="00250E81"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rPr>
      </w:pPr>
      <w:r w:rsidRPr="00250E81">
        <w:rPr>
          <w:rFonts w:ascii="Times New Roman" w:hAnsi="Times New Roman" w:cs="Times New Roman"/>
          <w:sz w:val="22"/>
          <w:szCs w:val="22"/>
        </w:rPr>
        <w:t xml:space="preserve">Refrain from entering the club unless absolutely necessary, or unless your child is a minor and/or needs assistance. </w:t>
      </w:r>
      <w:r w:rsidR="007E7680">
        <w:rPr>
          <w:rFonts w:ascii="Times New Roman" w:hAnsi="Times New Roman" w:cs="Times New Roman"/>
          <w:sz w:val="22"/>
          <w:szCs w:val="22"/>
        </w:rPr>
        <w:t>Adhere to proper PPE wear and physical distancing measures at all times.</w:t>
      </w:r>
    </w:p>
    <w:p w14:paraId="6C6BDDF9" w14:textId="6D173400" w:rsidR="008904C5" w:rsidRPr="00250E81"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 xml:space="preserve"> General hygiene behaviors:</w:t>
      </w:r>
    </w:p>
    <w:p w14:paraId="2E32E660"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rPr>
      </w:pPr>
    </w:p>
    <w:p w14:paraId="012F7D6A" w14:textId="77777777" w:rsidR="008904C5" w:rsidRPr="00250E81" w:rsidRDefault="008904C5" w:rsidP="00440C4E">
      <w:pPr>
        <w:numPr>
          <w:ilvl w:val="0"/>
          <w:numId w:val="1"/>
        </w:numPr>
        <w:pBdr>
          <w:top w:val="nil"/>
          <w:left w:val="nil"/>
          <w:bottom w:val="nil"/>
          <w:right w:val="nil"/>
          <w:between w:val="nil"/>
        </w:pBdr>
        <w:spacing w:after="240"/>
        <w:ind w:left="720"/>
        <w:rPr>
          <w:rFonts w:ascii="Times New Roman" w:hAnsi="Times New Roman" w:cs="Times New Roman"/>
          <w:color w:val="000000"/>
          <w:sz w:val="22"/>
          <w:szCs w:val="22"/>
        </w:rPr>
      </w:pPr>
      <w:r w:rsidRPr="00250E81">
        <w:rPr>
          <w:rFonts w:ascii="Times New Roman" w:hAnsi="Times New Roman" w:cs="Times New Roman"/>
          <w:color w:val="000000"/>
          <w:sz w:val="22"/>
          <w:szCs w:val="22"/>
        </w:rPr>
        <w:t>Coaches, parents, family members over 60 years old or those with chronic health issues (including but not limited to</w:t>
      </w:r>
      <w:r w:rsidRPr="00250E81">
        <w:rPr>
          <w:rFonts w:ascii="Times New Roman" w:hAnsi="Times New Roman" w:cs="Times New Roman"/>
          <w:sz w:val="22"/>
          <w:szCs w:val="22"/>
        </w:rPr>
        <w:t xml:space="preserve">) immunosuppression, lung disease, hypertension, heart disease, diabetes) </w:t>
      </w:r>
      <w:r w:rsidRPr="00250E81">
        <w:rPr>
          <w:rFonts w:ascii="Times New Roman" w:hAnsi="Times New Roman" w:cs="Times New Roman"/>
          <w:color w:val="000000"/>
          <w:sz w:val="22"/>
          <w:szCs w:val="22"/>
        </w:rPr>
        <w:t>should consider staying at home until further guidance by public health officials.</w:t>
      </w:r>
    </w:p>
    <w:p w14:paraId="7510C686" w14:textId="7E62B0FB" w:rsidR="008904C5" w:rsidRPr="00250E81" w:rsidRDefault="008904C5" w:rsidP="00440C4E">
      <w:pPr>
        <w:numPr>
          <w:ilvl w:val="0"/>
          <w:numId w:val="1"/>
        </w:numPr>
        <w:pBdr>
          <w:top w:val="nil"/>
          <w:left w:val="nil"/>
          <w:bottom w:val="nil"/>
          <w:right w:val="nil"/>
          <w:between w:val="nil"/>
        </w:pBdr>
        <w:spacing w:after="240"/>
        <w:ind w:left="72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Do not hug, shake hands, high-five or touch those around you. </w:t>
      </w:r>
      <w:r w:rsidRPr="00250E81">
        <w:rPr>
          <w:rFonts w:ascii="Times New Roman" w:hAnsi="Times New Roman" w:cs="Times New Roman"/>
          <w:sz w:val="22"/>
          <w:szCs w:val="22"/>
        </w:rPr>
        <w:t>Remember to m</w:t>
      </w:r>
      <w:r w:rsidRPr="00250E81">
        <w:rPr>
          <w:rFonts w:ascii="Times New Roman" w:hAnsi="Times New Roman" w:cs="Times New Roman"/>
          <w:color w:val="000000"/>
          <w:sz w:val="22"/>
          <w:szCs w:val="22"/>
        </w:rPr>
        <w:t>aintain 2</w:t>
      </w:r>
      <w:r w:rsidRPr="00250E81">
        <w:rPr>
          <w:rFonts w:ascii="Times New Roman" w:hAnsi="Times New Roman" w:cs="Times New Roman"/>
          <w:sz w:val="22"/>
          <w:szCs w:val="22"/>
        </w:rPr>
        <w:t>-meter physical distancing at all times.</w:t>
      </w:r>
    </w:p>
    <w:p w14:paraId="1F9D06BE" w14:textId="0CE7A7AB" w:rsidR="008904C5" w:rsidRPr="00250E81"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rPr>
      </w:pPr>
      <w:r w:rsidRPr="00250E81">
        <w:rPr>
          <w:rFonts w:ascii="Times New Roman" w:hAnsi="Times New Roman" w:cs="Times New Roman"/>
          <w:b/>
          <w:color w:val="FF0000"/>
          <w:sz w:val="28"/>
          <w:szCs w:val="28"/>
        </w:rPr>
        <w:t xml:space="preserve">Typical fencing training: </w:t>
      </w:r>
    </w:p>
    <w:p w14:paraId="2E1801D2" w14:textId="77777777" w:rsidR="008904C5" w:rsidRPr="00250E81"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rPr>
      </w:pPr>
    </w:p>
    <w:p w14:paraId="66187339" w14:textId="45367B4D" w:rsidR="008904C5" w:rsidRPr="00250E81" w:rsidRDefault="008904C5" w:rsidP="00440C4E">
      <w:pPr>
        <w:numPr>
          <w:ilvl w:val="0"/>
          <w:numId w:val="4"/>
        </w:numPr>
        <w:pBdr>
          <w:top w:val="nil"/>
          <w:left w:val="nil"/>
          <w:bottom w:val="nil"/>
          <w:right w:val="nil"/>
          <w:between w:val="nil"/>
        </w:pBdr>
        <w:spacing w:before="40" w:after="240"/>
        <w:ind w:left="720"/>
        <w:rPr>
          <w:rFonts w:ascii="Times New Roman" w:hAnsi="Times New Roman" w:cs="Times New Roman"/>
          <w:color w:val="000000"/>
          <w:sz w:val="22"/>
          <w:szCs w:val="22"/>
        </w:rPr>
      </w:pPr>
      <w:r w:rsidRPr="00250E81">
        <w:rPr>
          <w:rFonts w:ascii="Times New Roman" w:hAnsi="Times New Roman" w:cs="Times New Roman"/>
          <w:color w:val="000000"/>
          <w:sz w:val="22"/>
          <w:szCs w:val="22"/>
        </w:rPr>
        <w:t xml:space="preserve">Bouts </w:t>
      </w:r>
      <w:r w:rsidRPr="00250E81">
        <w:rPr>
          <w:rFonts w:ascii="Times New Roman" w:hAnsi="Times New Roman" w:cs="Times New Roman"/>
          <w:sz w:val="22"/>
          <w:szCs w:val="22"/>
        </w:rPr>
        <w:t>in phase 1 and 2 are</w:t>
      </w:r>
      <w:r w:rsidRPr="00250E81">
        <w:rPr>
          <w:rFonts w:ascii="Times New Roman" w:hAnsi="Times New Roman" w:cs="Times New Roman"/>
          <w:b/>
          <w:color w:val="000000"/>
          <w:sz w:val="22"/>
          <w:szCs w:val="22"/>
        </w:rPr>
        <w:t xml:space="preserve"> NOT</w:t>
      </w:r>
      <w:r w:rsidRPr="00250E81">
        <w:rPr>
          <w:rFonts w:ascii="Times New Roman" w:hAnsi="Times New Roman" w:cs="Times New Roman"/>
          <w:color w:val="000000"/>
          <w:sz w:val="22"/>
          <w:szCs w:val="22"/>
        </w:rPr>
        <w:t xml:space="preserve"> advised </w:t>
      </w:r>
      <w:r w:rsidRPr="00250E81">
        <w:rPr>
          <w:rFonts w:ascii="Times New Roman" w:hAnsi="Times New Roman" w:cs="Times New Roman"/>
          <w:sz w:val="22"/>
          <w:szCs w:val="22"/>
        </w:rPr>
        <w:t>due to</w:t>
      </w:r>
      <w:r w:rsidRPr="00250E81">
        <w:rPr>
          <w:rFonts w:ascii="Times New Roman" w:hAnsi="Times New Roman" w:cs="Times New Roman"/>
          <w:color w:val="000000"/>
          <w:sz w:val="22"/>
          <w:szCs w:val="22"/>
        </w:rPr>
        <w:t xml:space="preserve"> the inability to maintain</w:t>
      </w:r>
      <w:r w:rsidR="007E7680">
        <w:rPr>
          <w:rFonts w:ascii="Times New Roman" w:hAnsi="Times New Roman" w:cs="Times New Roman"/>
          <w:color w:val="000000"/>
          <w:sz w:val="22"/>
          <w:szCs w:val="22"/>
        </w:rPr>
        <w:t xml:space="preserve"> the physical distance (2-meter).  </w:t>
      </w:r>
      <w:r w:rsidRPr="00250E81">
        <w:rPr>
          <w:rFonts w:ascii="Times New Roman" w:hAnsi="Times New Roman" w:cs="Times New Roman"/>
          <w:sz w:val="22"/>
          <w:szCs w:val="22"/>
        </w:rPr>
        <w:t>F</w:t>
      </w:r>
      <w:r w:rsidRPr="00250E81">
        <w:rPr>
          <w:rFonts w:ascii="Times New Roman" w:hAnsi="Times New Roman" w:cs="Times New Roman"/>
          <w:color w:val="000000"/>
          <w:sz w:val="22"/>
          <w:szCs w:val="22"/>
        </w:rPr>
        <w:t xml:space="preserve">ootwork training, strength and conditioning training and collective work are preferred during the </w:t>
      </w:r>
      <w:r w:rsidRPr="00250E81">
        <w:rPr>
          <w:rFonts w:ascii="Times New Roman" w:hAnsi="Times New Roman" w:cs="Times New Roman"/>
          <w:sz w:val="22"/>
          <w:szCs w:val="22"/>
        </w:rPr>
        <w:t>first 2 phases</w:t>
      </w:r>
      <w:r w:rsidRPr="00250E81">
        <w:rPr>
          <w:rFonts w:ascii="Times New Roman" w:hAnsi="Times New Roman" w:cs="Times New Roman"/>
          <w:color w:val="000000"/>
          <w:sz w:val="22"/>
          <w:szCs w:val="22"/>
        </w:rPr>
        <w:t xml:space="preserve"> </w:t>
      </w:r>
      <w:r w:rsidRPr="00250E81">
        <w:rPr>
          <w:rFonts w:ascii="Times New Roman" w:hAnsi="Times New Roman" w:cs="Times New Roman"/>
          <w:sz w:val="22"/>
          <w:szCs w:val="22"/>
        </w:rPr>
        <w:t>of</w:t>
      </w:r>
      <w:r w:rsidRPr="00250E81">
        <w:rPr>
          <w:rFonts w:ascii="Times New Roman" w:hAnsi="Times New Roman" w:cs="Times New Roman"/>
          <w:color w:val="000000"/>
          <w:sz w:val="22"/>
          <w:szCs w:val="22"/>
        </w:rPr>
        <w:t xml:space="preserve"> return to play. (see below plan for more details)</w:t>
      </w:r>
    </w:p>
    <w:p w14:paraId="26089B4B" w14:textId="696DFB3B" w:rsidR="008904C5" w:rsidRPr="00250E81" w:rsidRDefault="008904C5" w:rsidP="00440C4E">
      <w:pPr>
        <w:numPr>
          <w:ilvl w:val="0"/>
          <w:numId w:val="4"/>
        </w:numPr>
        <w:pBdr>
          <w:top w:val="nil"/>
          <w:left w:val="nil"/>
          <w:bottom w:val="nil"/>
          <w:right w:val="nil"/>
          <w:between w:val="nil"/>
        </w:pBdr>
        <w:spacing w:before="40" w:after="240"/>
        <w:ind w:left="720"/>
        <w:rPr>
          <w:rFonts w:ascii="Times New Roman" w:hAnsi="Times New Roman" w:cs="Times New Roman"/>
          <w:b/>
          <w:color w:val="000000"/>
          <w:sz w:val="22"/>
          <w:szCs w:val="22"/>
        </w:rPr>
      </w:pPr>
      <w:r w:rsidRPr="00250E81">
        <w:rPr>
          <w:rFonts w:ascii="Times New Roman" w:hAnsi="Times New Roman" w:cs="Times New Roman"/>
          <w:b/>
          <w:color w:val="000000"/>
          <w:sz w:val="22"/>
          <w:szCs w:val="22"/>
          <w:u w:val="single"/>
        </w:rPr>
        <w:t xml:space="preserve">Maintain 5-6-meter distance between each athlete </w:t>
      </w:r>
      <w:r w:rsidRPr="00250E81">
        <w:rPr>
          <w:rFonts w:ascii="Times New Roman" w:hAnsi="Times New Roman" w:cs="Times New Roman"/>
          <w:b/>
          <w:sz w:val="22"/>
          <w:szCs w:val="22"/>
          <w:u w:val="single"/>
        </w:rPr>
        <w:t>during strenuous parts of the practice. Heavy b</w:t>
      </w:r>
      <w:r w:rsidRPr="00250E81">
        <w:rPr>
          <w:rFonts w:ascii="Times New Roman" w:hAnsi="Times New Roman" w:cs="Times New Roman"/>
          <w:b/>
          <w:color w:val="000000"/>
          <w:sz w:val="22"/>
          <w:szCs w:val="22"/>
          <w:u w:val="single"/>
        </w:rPr>
        <w:t xml:space="preserve">reathing from exercise </w:t>
      </w:r>
      <w:r w:rsidRPr="00250E81">
        <w:rPr>
          <w:rFonts w:ascii="Times New Roman" w:hAnsi="Times New Roman" w:cs="Times New Roman"/>
          <w:b/>
          <w:sz w:val="22"/>
          <w:szCs w:val="22"/>
          <w:u w:val="single"/>
        </w:rPr>
        <w:t>requires an increase</w:t>
      </w:r>
      <w:r w:rsidRPr="00250E81">
        <w:rPr>
          <w:rFonts w:ascii="Times New Roman" w:hAnsi="Times New Roman" w:cs="Times New Roman"/>
          <w:b/>
          <w:color w:val="000000"/>
          <w:sz w:val="22"/>
          <w:szCs w:val="22"/>
          <w:u w:val="single"/>
        </w:rPr>
        <w:t xml:space="preserve"> </w:t>
      </w:r>
      <w:r w:rsidRPr="00250E81">
        <w:rPr>
          <w:rFonts w:ascii="Times New Roman" w:hAnsi="Times New Roman" w:cs="Times New Roman"/>
          <w:b/>
          <w:sz w:val="22"/>
          <w:szCs w:val="22"/>
          <w:u w:val="single"/>
        </w:rPr>
        <w:t>in</w:t>
      </w:r>
      <w:r w:rsidRPr="00250E81">
        <w:rPr>
          <w:rFonts w:ascii="Times New Roman" w:hAnsi="Times New Roman" w:cs="Times New Roman"/>
          <w:b/>
          <w:color w:val="000000"/>
          <w:sz w:val="22"/>
          <w:szCs w:val="22"/>
          <w:u w:val="single"/>
        </w:rPr>
        <w:t xml:space="preserve"> physical distance.</w:t>
      </w:r>
    </w:p>
    <w:p w14:paraId="3B4BF661" w14:textId="77777777" w:rsidR="00B82E53" w:rsidRPr="00250E81" w:rsidRDefault="00B82E53" w:rsidP="00B82E53">
      <w:pPr>
        <w:pBdr>
          <w:top w:val="nil"/>
          <w:left w:val="nil"/>
          <w:bottom w:val="nil"/>
          <w:right w:val="nil"/>
          <w:between w:val="nil"/>
        </w:pBdr>
        <w:spacing w:before="40" w:after="240"/>
        <w:rPr>
          <w:rFonts w:ascii="Times New Roman" w:hAnsi="Times New Roman" w:cs="Times New Roman"/>
          <w:b/>
          <w:color w:val="000000"/>
          <w:sz w:val="22"/>
          <w:szCs w:val="22"/>
        </w:rPr>
      </w:pPr>
    </w:p>
    <w:p w14:paraId="333A6304" w14:textId="552A4AA5" w:rsidR="008904C5" w:rsidRPr="00250E81" w:rsidRDefault="008904C5" w:rsidP="008904C5">
      <w:pPr>
        <w:pStyle w:val="Heading1"/>
        <w:spacing w:before="280" w:after="280"/>
        <w:rPr>
          <w:rFonts w:ascii="Times New Roman" w:hAnsi="Times New Roman" w:cs="Times New Roman"/>
        </w:rPr>
      </w:pPr>
      <w:bookmarkStart w:id="1" w:name="_heading=h.xj2z1iuj3vig" w:colFirst="0" w:colLast="0"/>
      <w:bookmarkEnd w:id="1"/>
      <w:r w:rsidRPr="00250E81">
        <w:rPr>
          <w:rFonts w:ascii="Times New Roman" w:hAnsi="Times New Roman" w:cs="Times New Roman"/>
        </w:rPr>
        <w:t xml:space="preserve">Transportation to and from Training </w:t>
      </w:r>
    </w:p>
    <w:p w14:paraId="2E595795" w14:textId="77777777" w:rsidR="00B82E53" w:rsidRPr="00250E81" w:rsidRDefault="008904C5" w:rsidP="008904C5">
      <w:pPr>
        <w:spacing w:before="280" w:after="280"/>
        <w:rPr>
          <w:rFonts w:ascii="Times New Roman" w:hAnsi="Times New Roman" w:cs="Times New Roman"/>
          <w:sz w:val="22"/>
          <w:szCs w:val="22"/>
        </w:rPr>
      </w:pPr>
      <w:r w:rsidRPr="00250E81">
        <w:rPr>
          <w:rFonts w:ascii="Times New Roman" w:hAnsi="Times New Roman" w:cs="Times New Roman"/>
          <w:sz w:val="22"/>
          <w:szCs w:val="22"/>
        </w:rPr>
        <w:t xml:space="preserve">Athletes and coaches are encouraged to go to training by walking, or cycling, or driving. The intention is </w:t>
      </w:r>
      <w:r w:rsidRPr="00250E81">
        <w:rPr>
          <w:rFonts w:ascii="Times New Roman" w:hAnsi="Times New Roman" w:cs="Times New Roman"/>
          <w:sz w:val="22"/>
          <w:szCs w:val="22"/>
          <w:highlight w:val="white"/>
        </w:rPr>
        <w:t xml:space="preserve">to minimize prolonged exposure in potentially overcrowded situations such as </w:t>
      </w:r>
      <w:r w:rsidRPr="00250E81">
        <w:rPr>
          <w:rFonts w:ascii="Times New Roman" w:hAnsi="Times New Roman" w:cs="Times New Roman"/>
          <w:sz w:val="22"/>
          <w:szCs w:val="22"/>
        </w:rPr>
        <w:t>public transport as much as possible. Those who need to use public transport, should try to avoid peak hours to avoid overcrowding.</w:t>
      </w:r>
    </w:p>
    <w:p w14:paraId="61F550F7" w14:textId="6C37A8F3" w:rsidR="008904C5" w:rsidRPr="00250E81" w:rsidRDefault="008904C5" w:rsidP="00B82E53">
      <w:pPr>
        <w:spacing w:after="280"/>
        <w:rPr>
          <w:rFonts w:ascii="Times New Roman" w:hAnsi="Times New Roman" w:cs="Times New Roman"/>
          <w:sz w:val="22"/>
          <w:szCs w:val="22"/>
        </w:rPr>
      </w:pPr>
      <w:r w:rsidRPr="00250E81">
        <w:rPr>
          <w:rFonts w:ascii="Times New Roman" w:hAnsi="Times New Roman" w:cs="Times New Roman"/>
          <w:sz w:val="22"/>
          <w:szCs w:val="22"/>
        </w:rPr>
        <w:t xml:space="preserve"> </w:t>
      </w:r>
      <w:bookmarkStart w:id="2" w:name="_heading=h.wxdf2beou16b" w:colFirst="0" w:colLast="0"/>
      <w:bookmarkEnd w:id="2"/>
    </w:p>
    <w:p w14:paraId="5A437259" w14:textId="77777777" w:rsidR="000C30F9" w:rsidRDefault="000C30F9">
      <w:pPr>
        <w:spacing w:after="160" w:line="259" w:lineRule="auto"/>
        <w:rPr>
          <w:rFonts w:ascii="Times New Roman" w:hAnsi="Times New Roman" w:cs="Times New Roman"/>
          <w:b/>
          <w:sz w:val="48"/>
          <w:szCs w:val="48"/>
        </w:rPr>
      </w:pPr>
      <w:r>
        <w:rPr>
          <w:rFonts w:ascii="Times New Roman" w:hAnsi="Times New Roman" w:cs="Times New Roman"/>
        </w:rPr>
        <w:br w:type="page"/>
      </w:r>
    </w:p>
    <w:p w14:paraId="1B2FFCA2" w14:textId="01F9767E" w:rsidR="008904C5" w:rsidRPr="00250E81" w:rsidRDefault="00204B17" w:rsidP="008904C5">
      <w:pPr>
        <w:pStyle w:val="Heading1"/>
        <w:spacing w:before="280" w:after="280"/>
        <w:rPr>
          <w:rFonts w:ascii="Times New Roman" w:hAnsi="Times New Roman" w:cs="Times New Roman"/>
        </w:rPr>
      </w:pPr>
      <w:r w:rsidRPr="00250E81">
        <w:rPr>
          <w:rFonts w:ascii="Times New Roman" w:hAnsi="Times New Roman" w:cs="Times New Roman"/>
        </w:rPr>
        <w:lastRenderedPageBreak/>
        <w:t xml:space="preserve">5-Phase </w:t>
      </w:r>
      <w:r w:rsidR="008904C5" w:rsidRPr="00250E81">
        <w:rPr>
          <w:rFonts w:ascii="Times New Roman" w:hAnsi="Times New Roman" w:cs="Times New Roman"/>
        </w:rPr>
        <w:t xml:space="preserve">Return to Fencing </w:t>
      </w:r>
      <w:r w:rsidR="007E7680">
        <w:rPr>
          <w:rFonts w:ascii="Times New Roman" w:hAnsi="Times New Roman" w:cs="Times New Roman"/>
        </w:rPr>
        <w:t>Strategy</w:t>
      </w:r>
    </w:p>
    <w:p w14:paraId="1AFB91B8" w14:textId="704CAF86" w:rsidR="008904C5" w:rsidRDefault="008904C5" w:rsidP="008904C5">
      <w:pPr>
        <w:spacing w:before="280" w:after="280"/>
        <w:rPr>
          <w:rFonts w:ascii="Times New Roman" w:hAnsi="Times New Roman" w:cs="Times New Roman"/>
          <w:b/>
          <w:color w:val="FF0000"/>
          <w:sz w:val="22"/>
          <w:szCs w:val="22"/>
          <w:u w:val="single"/>
        </w:rPr>
      </w:pPr>
      <w:r w:rsidRPr="00250E81">
        <w:rPr>
          <w:rFonts w:ascii="Times New Roman" w:hAnsi="Times New Roman" w:cs="Times New Roman"/>
          <w:sz w:val="22"/>
          <w:szCs w:val="22"/>
        </w:rPr>
        <w:t xml:space="preserve">The return to play strategy for fencing training is designed to be deployed in 5 Phases. </w:t>
      </w:r>
      <w:r w:rsidRPr="00250E81">
        <w:rPr>
          <w:rFonts w:ascii="Times New Roman" w:hAnsi="Times New Roman" w:cs="Times New Roman"/>
          <w:b/>
          <w:color w:val="FF0000"/>
          <w:sz w:val="22"/>
          <w:szCs w:val="22"/>
          <w:u w:val="single"/>
        </w:rPr>
        <w:t xml:space="preserve">Each new phase can only be reached only if it complies with the recommendation of the local public health authorities.  </w:t>
      </w:r>
    </w:p>
    <w:p w14:paraId="48F697B3" w14:textId="3B4D5C09" w:rsidR="00F4580D" w:rsidRPr="00F4580D" w:rsidRDefault="00F4580D" w:rsidP="008904C5">
      <w:pPr>
        <w:spacing w:before="280" w:after="280"/>
        <w:rPr>
          <w:rFonts w:ascii="Times New Roman" w:hAnsi="Times New Roman" w:cs="Times New Roman"/>
          <w:bCs/>
          <w:sz w:val="22"/>
          <w:szCs w:val="22"/>
        </w:rPr>
      </w:pPr>
      <w:r>
        <w:rPr>
          <w:rFonts w:ascii="Times New Roman" w:hAnsi="Times New Roman" w:cs="Times New Roman"/>
          <w:bCs/>
          <w:sz w:val="22"/>
          <w:szCs w:val="22"/>
        </w:rPr>
        <w:t xml:space="preserve">A single-page version of the table below can be downloaded here: </w:t>
      </w:r>
      <w:hyperlink r:id="rId22" w:history="1">
        <w:r w:rsidRPr="00F4580D">
          <w:rPr>
            <w:rStyle w:val="Hyperlink"/>
            <w:rFonts w:ascii="Times New Roman" w:hAnsi="Times New Roman" w:cs="Times New Roman"/>
            <w:bCs/>
            <w:sz w:val="22"/>
            <w:szCs w:val="22"/>
          </w:rPr>
          <w:t>PDF</w:t>
        </w:r>
      </w:hyperlink>
      <w:r>
        <w:rPr>
          <w:rFonts w:ascii="Times New Roman" w:hAnsi="Times New Roman" w:cs="Times New Roman"/>
          <w:bCs/>
          <w:sz w:val="22"/>
          <w:szCs w:val="22"/>
        </w:rPr>
        <w:t xml:space="preserve">; </w:t>
      </w:r>
      <w:hyperlink r:id="rId23" w:history="1">
        <w:r w:rsidRPr="00F4580D">
          <w:rPr>
            <w:rStyle w:val="Hyperlink"/>
            <w:rFonts w:ascii="Times New Roman" w:hAnsi="Times New Roman" w:cs="Times New Roman"/>
            <w:bCs/>
            <w:sz w:val="22"/>
            <w:szCs w:val="22"/>
          </w:rPr>
          <w:t>JPG</w:t>
        </w:r>
      </w:hyperlink>
    </w:p>
    <w:p w14:paraId="4F92F4F3" w14:textId="0EA36206" w:rsidR="00440C4E" w:rsidRPr="00250E81" w:rsidRDefault="00440C4E" w:rsidP="008904C5">
      <w:pPr>
        <w:spacing w:before="280" w:after="280"/>
        <w:rPr>
          <w:rFonts w:ascii="Times New Roman" w:hAnsi="Times New Roman" w:cs="Times New Roman"/>
          <w:b/>
        </w:rPr>
      </w:pPr>
      <w:r w:rsidRPr="00250E81">
        <w:rPr>
          <w:rFonts w:ascii="Times New Roman" w:hAnsi="Times New Roman" w:cs="Times New Roman"/>
          <w:b/>
        </w:rPr>
        <w:t>For Phases 1-4:</w:t>
      </w:r>
    </w:p>
    <w:p w14:paraId="29FCFC44" w14:textId="48848394" w:rsidR="00440C4E" w:rsidRPr="00250E81" w:rsidRDefault="00440C4E" w:rsidP="00440C4E">
      <w:pPr>
        <w:rPr>
          <w:rFonts w:ascii="Times New Roman" w:hAnsi="Times New Roman" w:cs="Times New Roman"/>
          <w:sz w:val="22"/>
          <w:szCs w:val="22"/>
        </w:rPr>
      </w:pPr>
      <w:r w:rsidRPr="00250E81">
        <w:rPr>
          <w:rFonts w:ascii="Times New Roman" w:hAnsi="Times New Roman" w:cs="Times New Roman"/>
          <w:sz w:val="22"/>
          <w:szCs w:val="22"/>
        </w:rPr>
        <w:t>The maximum number of people inside the club is dependent on the size of the training space, excluding administrative, service, and storage areas:</w:t>
      </w:r>
    </w:p>
    <w:p w14:paraId="696694AB" w14:textId="77777777" w:rsidR="00440C4E" w:rsidRPr="00250E81" w:rsidRDefault="00440C4E" w:rsidP="00440C4E">
      <w:pPr>
        <w:rPr>
          <w:rFonts w:ascii="Times New Roman" w:hAnsi="Times New Roman" w:cs="Times New Roman"/>
          <w:sz w:val="22"/>
          <w:szCs w:val="22"/>
        </w:rPr>
      </w:pPr>
    </w:p>
    <w:p w14:paraId="1F624767" w14:textId="3F6C875D" w:rsidR="00440C4E" w:rsidRPr="00250E81" w:rsidRDefault="00440C4E" w:rsidP="00440C4E">
      <w:pPr>
        <w:rPr>
          <w:rFonts w:ascii="Times New Roman" w:hAnsi="Times New Roman" w:cs="Times New Roman"/>
          <w:sz w:val="22"/>
          <w:szCs w:val="22"/>
        </w:rPr>
      </w:pPr>
      <w:r w:rsidRPr="00250E81">
        <w:rPr>
          <w:rFonts w:ascii="Times New Roman" w:hAnsi="Times New Roman" w:cs="Times New Roman"/>
          <w:b/>
          <w:bCs/>
          <w:sz w:val="22"/>
          <w:szCs w:val="22"/>
        </w:rPr>
        <w:t>Consider 300 square feet per person (or 30 square meters per person)</w:t>
      </w:r>
      <w:r w:rsidRPr="00250E81">
        <w:rPr>
          <w:rFonts w:ascii="Times New Roman" w:hAnsi="Times New Roman" w:cs="Times New Roman"/>
          <w:sz w:val="22"/>
          <w:szCs w:val="22"/>
        </w:rPr>
        <w:t xml:space="preserve">. In other words, approximately, 1 person per regulation sized </w:t>
      </w:r>
      <w:proofErr w:type="spellStart"/>
      <w:r w:rsidRPr="00250E81">
        <w:rPr>
          <w:rFonts w:ascii="Times New Roman" w:hAnsi="Times New Roman" w:cs="Times New Roman"/>
          <w:sz w:val="22"/>
          <w:szCs w:val="22"/>
        </w:rPr>
        <w:t>piste</w:t>
      </w:r>
      <w:proofErr w:type="spellEnd"/>
      <w:r w:rsidRPr="00250E81">
        <w:rPr>
          <w:rFonts w:ascii="Times New Roman" w:hAnsi="Times New Roman" w:cs="Times New Roman"/>
          <w:sz w:val="22"/>
          <w:szCs w:val="22"/>
        </w:rPr>
        <w:t>.</w:t>
      </w:r>
    </w:p>
    <w:p w14:paraId="185A07BF" w14:textId="77777777" w:rsidR="00440C4E" w:rsidRPr="00250E81" w:rsidRDefault="00440C4E" w:rsidP="00440C4E">
      <w:pPr>
        <w:rPr>
          <w:rFonts w:ascii="Times New Roman" w:hAnsi="Times New Roman" w:cs="Times New Roman"/>
          <w:sz w:val="22"/>
          <w:szCs w:val="22"/>
        </w:rPr>
      </w:pPr>
    </w:p>
    <w:p w14:paraId="50E7EF3F" w14:textId="0DA1EA09" w:rsidR="00440C4E" w:rsidRPr="00250E81" w:rsidRDefault="00440C4E" w:rsidP="00440C4E">
      <w:pPr>
        <w:rPr>
          <w:rFonts w:ascii="Times New Roman" w:hAnsi="Times New Roman" w:cs="Times New Roman"/>
          <w:sz w:val="22"/>
          <w:szCs w:val="22"/>
        </w:rPr>
      </w:pPr>
      <w:r w:rsidRPr="00250E81">
        <w:rPr>
          <w:rFonts w:ascii="Times New Roman" w:hAnsi="Times New Roman" w:cs="Times New Roman"/>
          <w:sz w:val="22"/>
          <w:szCs w:val="22"/>
        </w:rPr>
        <w:t xml:space="preserve">Keep </w:t>
      </w:r>
      <w:r w:rsidRPr="00250E81">
        <w:rPr>
          <w:rFonts w:ascii="Times New Roman" w:hAnsi="Times New Roman" w:cs="Times New Roman"/>
          <w:b/>
          <w:bCs/>
          <w:sz w:val="22"/>
          <w:szCs w:val="22"/>
        </w:rPr>
        <w:t xml:space="preserve">a minimum distance of </w:t>
      </w:r>
      <w:r w:rsidR="003F7F53" w:rsidRPr="00250E81">
        <w:rPr>
          <w:rFonts w:ascii="Times New Roman" w:hAnsi="Times New Roman" w:cs="Times New Roman"/>
          <w:b/>
          <w:bCs/>
          <w:sz w:val="22"/>
          <w:szCs w:val="22"/>
        </w:rPr>
        <w:t>2 meters</w:t>
      </w:r>
      <w:r w:rsidRPr="00250E81">
        <w:rPr>
          <w:rFonts w:ascii="Times New Roman" w:hAnsi="Times New Roman" w:cs="Times New Roman"/>
          <w:b/>
          <w:bCs/>
          <w:sz w:val="22"/>
          <w:szCs w:val="22"/>
        </w:rPr>
        <w:t xml:space="preserve"> between individuals in all directions</w:t>
      </w:r>
      <w:r w:rsidRPr="00250E81">
        <w:rPr>
          <w:rFonts w:ascii="Times New Roman" w:hAnsi="Times New Roman" w:cs="Times New Roman"/>
          <w:sz w:val="22"/>
          <w:szCs w:val="22"/>
        </w:rPr>
        <w:t xml:space="preserve"> for less strenuous activities.  </w:t>
      </w:r>
    </w:p>
    <w:p w14:paraId="6CD21AF3" w14:textId="77777777" w:rsidR="00440C4E" w:rsidRPr="00250E81" w:rsidRDefault="00440C4E" w:rsidP="00440C4E">
      <w:pPr>
        <w:rPr>
          <w:rFonts w:ascii="Times New Roman" w:hAnsi="Times New Roman" w:cs="Times New Roman"/>
          <w:sz w:val="22"/>
          <w:szCs w:val="22"/>
        </w:rPr>
      </w:pPr>
    </w:p>
    <w:p w14:paraId="5360DF07" w14:textId="2E0450C9" w:rsidR="00440C4E" w:rsidRPr="00250E81" w:rsidRDefault="00440C4E" w:rsidP="00440C4E">
      <w:pPr>
        <w:rPr>
          <w:rFonts w:ascii="Times New Roman" w:hAnsi="Times New Roman" w:cs="Times New Roman"/>
          <w:sz w:val="22"/>
          <w:szCs w:val="22"/>
        </w:rPr>
      </w:pPr>
      <w:r w:rsidRPr="00250E81">
        <w:rPr>
          <w:rFonts w:ascii="Times New Roman" w:hAnsi="Times New Roman" w:cs="Times New Roman"/>
          <w:sz w:val="22"/>
          <w:szCs w:val="22"/>
        </w:rPr>
        <w:t xml:space="preserve">For strenuous activities, a distance of </w:t>
      </w:r>
      <w:r w:rsidRPr="00250E81">
        <w:rPr>
          <w:rFonts w:ascii="Times New Roman" w:hAnsi="Times New Roman" w:cs="Times New Roman"/>
          <w:b/>
          <w:bCs/>
          <w:sz w:val="22"/>
          <w:szCs w:val="22"/>
        </w:rPr>
        <w:t>5 meters</w:t>
      </w:r>
      <w:r w:rsidRPr="00250E81">
        <w:rPr>
          <w:rFonts w:ascii="Times New Roman" w:hAnsi="Times New Roman" w:cs="Times New Roman"/>
          <w:sz w:val="22"/>
          <w:szCs w:val="22"/>
        </w:rPr>
        <w:t xml:space="preserve"> should be maintained between individuals</w:t>
      </w:r>
      <w:r w:rsidR="003F7F53" w:rsidRPr="00250E81">
        <w:rPr>
          <w:rFonts w:ascii="Times New Roman" w:hAnsi="Times New Roman" w:cs="Times New Roman"/>
          <w:sz w:val="22"/>
          <w:szCs w:val="22"/>
        </w:rPr>
        <w:t xml:space="preserve"> in all directions</w:t>
      </w:r>
      <w:r w:rsidRPr="00250E81">
        <w:rPr>
          <w:rFonts w:ascii="Times New Roman" w:hAnsi="Times New Roman" w:cs="Times New Roman"/>
          <w:sz w:val="22"/>
          <w:szCs w:val="22"/>
        </w:rPr>
        <w:t xml:space="preserve">.  </w:t>
      </w:r>
    </w:p>
    <w:p w14:paraId="4210EC15" w14:textId="77777777" w:rsidR="00440C4E" w:rsidRPr="00250E81" w:rsidRDefault="00440C4E" w:rsidP="00440C4E">
      <w:pPr>
        <w:rPr>
          <w:rFonts w:ascii="Times New Roman" w:hAnsi="Times New Roman" w:cs="Times New Roman"/>
          <w:sz w:val="22"/>
          <w:szCs w:val="22"/>
        </w:rPr>
      </w:pPr>
    </w:p>
    <w:p w14:paraId="4658E809" w14:textId="37B0276E" w:rsidR="00440C4E" w:rsidRPr="00250E81" w:rsidRDefault="00440C4E" w:rsidP="00440C4E">
      <w:pPr>
        <w:rPr>
          <w:rFonts w:ascii="Times New Roman" w:hAnsi="Times New Roman" w:cs="Times New Roman"/>
          <w:sz w:val="22"/>
          <w:szCs w:val="22"/>
        </w:rPr>
      </w:pPr>
      <w:r w:rsidRPr="00250E81">
        <w:rPr>
          <w:rFonts w:ascii="Times New Roman" w:hAnsi="Times New Roman" w:cs="Times New Roman"/>
          <w:sz w:val="22"/>
          <w:szCs w:val="22"/>
        </w:rPr>
        <w:t>Keep a distance of 5 meters when running behind another athlete</w:t>
      </w:r>
      <w:r w:rsidR="003F7F53" w:rsidRPr="00250E81">
        <w:rPr>
          <w:rFonts w:ascii="Times New Roman" w:hAnsi="Times New Roman" w:cs="Times New Roman"/>
          <w:sz w:val="22"/>
          <w:szCs w:val="22"/>
        </w:rPr>
        <w:t xml:space="preserve"> or during strenuous exercise</w:t>
      </w:r>
      <w:r w:rsidRPr="00250E81">
        <w:rPr>
          <w:rFonts w:ascii="Times New Roman" w:hAnsi="Times New Roman" w:cs="Times New Roman"/>
          <w:sz w:val="22"/>
          <w:szCs w:val="22"/>
        </w:rPr>
        <w:t xml:space="preserve">. </w:t>
      </w:r>
    </w:p>
    <w:p w14:paraId="5BCA689A" w14:textId="77777777" w:rsidR="00440C4E" w:rsidRPr="00250E81" w:rsidRDefault="00440C4E" w:rsidP="00440C4E">
      <w:pPr>
        <w:rPr>
          <w:rFonts w:ascii="Times New Roman" w:hAnsi="Times New Roman" w:cs="Times New Roman"/>
          <w:sz w:val="22"/>
          <w:szCs w:val="22"/>
        </w:rPr>
      </w:pPr>
    </w:p>
    <w:p w14:paraId="1DCA19D2" w14:textId="32966B54" w:rsidR="00440C4E" w:rsidRPr="00250E81" w:rsidRDefault="003D1D4C" w:rsidP="003D1D4C">
      <w:pPr>
        <w:rPr>
          <w:rFonts w:ascii="Times New Roman" w:hAnsi="Times New Roman" w:cs="Times New Roman"/>
          <w:sz w:val="22"/>
          <w:szCs w:val="22"/>
        </w:rPr>
      </w:pPr>
      <w:r w:rsidRPr="00250E81">
        <w:rPr>
          <w:rFonts w:ascii="Times New Roman" w:hAnsi="Times New Roman" w:cs="Times New Roman"/>
          <w:b/>
          <w:sz w:val="22"/>
          <w:szCs w:val="22"/>
        </w:rPr>
        <w:t>Designated training groups</w:t>
      </w:r>
      <w:r w:rsidRPr="00250E81">
        <w:rPr>
          <w:rFonts w:ascii="Times New Roman" w:hAnsi="Times New Roman" w:cs="Times New Roman"/>
          <w:sz w:val="22"/>
          <w:szCs w:val="22"/>
        </w:rPr>
        <w:t xml:space="preserve"> </w:t>
      </w:r>
      <w:r w:rsidR="00B23DD5" w:rsidRPr="00250E81">
        <w:rPr>
          <w:rFonts w:ascii="Times New Roman" w:hAnsi="Times New Roman" w:cs="Times New Roman"/>
          <w:sz w:val="22"/>
          <w:szCs w:val="22"/>
        </w:rPr>
        <w:t>should be set up for all athletes</w:t>
      </w:r>
      <w:r w:rsidR="007E7680">
        <w:rPr>
          <w:rFonts w:ascii="Times New Roman" w:hAnsi="Times New Roman" w:cs="Times New Roman"/>
          <w:sz w:val="22"/>
          <w:szCs w:val="22"/>
        </w:rPr>
        <w:t xml:space="preserve"> and coaches</w:t>
      </w:r>
      <w:r w:rsidRPr="00250E81">
        <w:rPr>
          <w:rFonts w:ascii="Times New Roman" w:hAnsi="Times New Roman" w:cs="Times New Roman"/>
          <w:sz w:val="22"/>
          <w:szCs w:val="22"/>
        </w:rPr>
        <w:t>, with each athlete</w:t>
      </w:r>
      <w:r w:rsidR="007E7680">
        <w:rPr>
          <w:rFonts w:ascii="Times New Roman" w:hAnsi="Times New Roman" w:cs="Times New Roman"/>
          <w:sz w:val="22"/>
          <w:szCs w:val="22"/>
        </w:rPr>
        <w:t xml:space="preserve"> (and where possible, each coach)</w:t>
      </w:r>
      <w:r w:rsidRPr="00250E81">
        <w:rPr>
          <w:rFonts w:ascii="Times New Roman" w:hAnsi="Times New Roman" w:cs="Times New Roman"/>
          <w:sz w:val="22"/>
          <w:szCs w:val="22"/>
        </w:rPr>
        <w:t xml:space="preserve"> assigned to </w:t>
      </w:r>
      <w:r w:rsidRPr="00250E81">
        <w:rPr>
          <w:rFonts w:ascii="Times New Roman" w:hAnsi="Times New Roman" w:cs="Times New Roman"/>
          <w:b/>
          <w:sz w:val="22"/>
          <w:szCs w:val="22"/>
        </w:rPr>
        <w:t>one</w:t>
      </w:r>
      <w:r w:rsidRPr="00250E81">
        <w:rPr>
          <w:rFonts w:ascii="Times New Roman" w:hAnsi="Times New Roman" w:cs="Times New Roman"/>
          <w:sz w:val="22"/>
          <w:szCs w:val="22"/>
        </w:rPr>
        <w:t xml:space="preserve"> training group only.  Athletes from different training groups should </w:t>
      </w:r>
      <w:r w:rsidRPr="00250E81">
        <w:rPr>
          <w:rFonts w:ascii="Times New Roman" w:hAnsi="Times New Roman" w:cs="Times New Roman"/>
          <w:b/>
          <w:sz w:val="22"/>
          <w:szCs w:val="22"/>
        </w:rPr>
        <w:t>not</w:t>
      </w:r>
      <w:r w:rsidRPr="00250E81">
        <w:rPr>
          <w:rFonts w:ascii="Times New Roman" w:hAnsi="Times New Roman" w:cs="Times New Roman"/>
          <w:sz w:val="22"/>
          <w:szCs w:val="22"/>
        </w:rPr>
        <w:t xml:space="preserve"> mix in phases 1-4 to avoid cross contagion.  </w:t>
      </w:r>
      <w:r w:rsidRPr="00250E81">
        <w:rPr>
          <w:rFonts w:ascii="Times New Roman" w:hAnsi="Times New Roman" w:cs="Times New Roman"/>
          <w:b/>
          <w:sz w:val="22"/>
          <w:szCs w:val="22"/>
        </w:rPr>
        <w:t>This includes private lessons.</w:t>
      </w:r>
    </w:p>
    <w:p w14:paraId="3CFCE123" w14:textId="77777777" w:rsidR="003D1D4C" w:rsidRPr="00250E81" w:rsidRDefault="003D1D4C" w:rsidP="003D1D4C">
      <w:pPr>
        <w:rPr>
          <w:rFonts w:ascii="Times New Roman" w:hAnsi="Times New Roman" w:cs="Times New Roman"/>
          <w:sz w:val="22"/>
          <w:szCs w:val="22"/>
        </w:rPr>
      </w:pPr>
    </w:p>
    <w:p w14:paraId="65F70374" w14:textId="07F2CA27" w:rsidR="007F1645" w:rsidRPr="00250E81" w:rsidRDefault="00440C4E" w:rsidP="00440C4E">
      <w:pPr>
        <w:rPr>
          <w:rFonts w:ascii="Times New Roman" w:hAnsi="Times New Roman" w:cs="Times New Roman"/>
          <w:sz w:val="22"/>
          <w:szCs w:val="22"/>
        </w:rPr>
      </w:pPr>
      <w:r w:rsidRPr="00250E81">
        <w:rPr>
          <w:rFonts w:ascii="Times New Roman" w:hAnsi="Times New Roman" w:cs="Times New Roman"/>
          <w:sz w:val="22"/>
          <w:szCs w:val="22"/>
        </w:rPr>
        <w:t xml:space="preserve">If, at any point, an individual in a training group is diagnosed with COVID-19, the </w:t>
      </w:r>
      <w:r w:rsidRPr="00250E81">
        <w:rPr>
          <w:rFonts w:ascii="Times New Roman" w:hAnsi="Times New Roman" w:cs="Times New Roman"/>
          <w:b/>
          <w:sz w:val="22"/>
          <w:szCs w:val="22"/>
        </w:rPr>
        <w:t>entire group must be informed</w:t>
      </w:r>
      <w:r w:rsidRPr="00250E81">
        <w:rPr>
          <w:rFonts w:ascii="Times New Roman" w:hAnsi="Times New Roman" w:cs="Times New Roman"/>
          <w:sz w:val="22"/>
          <w:szCs w:val="22"/>
        </w:rPr>
        <w:t xml:space="preserve">, proper authorities must be contacted to begin contact tracing, and the full group must </w:t>
      </w:r>
      <w:r w:rsidRPr="00250E81">
        <w:rPr>
          <w:rFonts w:ascii="Times New Roman" w:hAnsi="Times New Roman" w:cs="Times New Roman"/>
          <w:b/>
          <w:sz w:val="22"/>
          <w:szCs w:val="22"/>
        </w:rPr>
        <w:t xml:space="preserve">return to </w:t>
      </w:r>
      <w:hyperlink r:id="rId24" w:history="1">
        <w:r w:rsidR="007E7680" w:rsidRPr="007E7680">
          <w:rPr>
            <w:rStyle w:val="Hyperlink"/>
            <w:rFonts w:ascii="Times New Roman" w:hAnsi="Times New Roman" w:cs="Times New Roman"/>
            <w:b/>
            <w:sz w:val="22"/>
            <w:szCs w:val="22"/>
          </w:rPr>
          <w:t>self-isolation</w:t>
        </w:r>
      </w:hyperlink>
      <w:r w:rsidR="007E7680" w:rsidRPr="007E7680">
        <w:rPr>
          <w:rFonts w:ascii="Times New Roman" w:hAnsi="Times New Roman" w:cs="Times New Roman"/>
          <w:b/>
          <w:sz w:val="22"/>
          <w:szCs w:val="22"/>
        </w:rPr>
        <w:t xml:space="preserve"> </w:t>
      </w:r>
      <w:r w:rsidRPr="00250E81">
        <w:rPr>
          <w:rFonts w:ascii="Times New Roman" w:hAnsi="Times New Roman" w:cs="Times New Roman"/>
          <w:b/>
          <w:sz w:val="22"/>
          <w:szCs w:val="22"/>
        </w:rPr>
        <w:t>for 14 days</w:t>
      </w:r>
      <w:r w:rsidRPr="00250E81">
        <w:rPr>
          <w:rFonts w:ascii="Times New Roman" w:hAnsi="Times New Roman" w:cs="Times New Roman"/>
          <w:sz w:val="22"/>
          <w:szCs w:val="22"/>
        </w:rPr>
        <w:t>. Those without symptoms within those 14 days may, following authorization from their healthcare provider, return to training.</w:t>
      </w:r>
    </w:p>
    <w:p w14:paraId="7AE9A04E" w14:textId="77777777" w:rsidR="007F1645" w:rsidRPr="00250E81" w:rsidRDefault="007F1645">
      <w:pPr>
        <w:spacing w:after="160" w:line="259" w:lineRule="auto"/>
        <w:rPr>
          <w:rFonts w:ascii="Times New Roman" w:hAnsi="Times New Roman" w:cs="Times New Roman"/>
          <w:sz w:val="22"/>
          <w:szCs w:val="22"/>
        </w:rPr>
        <w:sectPr w:rsidR="007F1645" w:rsidRPr="00250E81" w:rsidSect="00A2242B">
          <w:headerReference w:type="default" r:id="rId25"/>
          <w:footerReference w:type="default" r:id="rId26"/>
          <w:pgSz w:w="12240" w:h="15840"/>
          <w:pgMar w:top="1532" w:right="1440" w:bottom="1620" w:left="1440" w:header="180" w:footer="720" w:gutter="0"/>
          <w:cols w:space="720"/>
          <w:docGrid w:linePitch="360"/>
        </w:sectPr>
      </w:pPr>
    </w:p>
    <w:p w14:paraId="5FDC639A" w14:textId="27D57D5E" w:rsidR="007F1645" w:rsidRPr="00250E81" w:rsidRDefault="0093326D" w:rsidP="0093326D">
      <w:pPr>
        <w:spacing w:after="160" w:line="259" w:lineRule="auto"/>
        <w:jc w:val="center"/>
        <w:rPr>
          <w:rFonts w:ascii="Times New Roman" w:hAnsi="Times New Roman" w:cs="Times New Roman"/>
          <w:sz w:val="22"/>
          <w:szCs w:val="22"/>
        </w:rPr>
      </w:pPr>
      <w:r w:rsidRPr="00250E81">
        <w:rPr>
          <w:rFonts w:ascii="Times New Roman" w:hAnsi="Times New Roman" w:cs="Times New Roman"/>
          <w:noProof/>
          <w:lang w:eastAsia="zh-CN"/>
        </w:rPr>
        <w:lastRenderedPageBreak/>
        <w:drawing>
          <wp:inline distT="0" distB="0" distL="0" distR="0" wp14:anchorId="3C603794" wp14:editId="74338E07">
            <wp:extent cx="7886700" cy="5297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88034" cy="5298603"/>
                    </a:xfrm>
                    <a:prstGeom prst="rect">
                      <a:avLst/>
                    </a:prstGeom>
                    <a:noFill/>
                    <a:ln>
                      <a:noFill/>
                    </a:ln>
                  </pic:spPr>
                </pic:pic>
              </a:graphicData>
            </a:graphic>
          </wp:inline>
        </w:drawing>
      </w:r>
    </w:p>
    <w:p w14:paraId="0DA13089" w14:textId="77777777" w:rsidR="007F1645" w:rsidRPr="00250E81" w:rsidRDefault="007F1645" w:rsidP="008904C5">
      <w:pPr>
        <w:pStyle w:val="Heading1"/>
        <w:spacing w:before="280" w:after="280"/>
        <w:rPr>
          <w:rFonts w:ascii="Times New Roman" w:hAnsi="Times New Roman" w:cs="Times New Roman"/>
        </w:rPr>
        <w:sectPr w:rsidR="007F1645" w:rsidRPr="00250E81" w:rsidSect="007F1645">
          <w:pgSz w:w="15840" w:h="12240" w:orient="landscape"/>
          <w:pgMar w:top="1440" w:right="1620" w:bottom="1440" w:left="1440" w:header="720" w:footer="720" w:gutter="0"/>
          <w:cols w:space="720"/>
          <w:docGrid w:linePitch="360"/>
        </w:sectPr>
      </w:pPr>
      <w:bookmarkStart w:id="3" w:name="_heading=h.m5e0mmmkwway" w:colFirst="0" w:colLast="0"/>
      <w:bookmarkStart w:id="4" w:name="_heading=h.6gk9hvp97zbu" w:colFirst="0" w:colLast="0"/>
      <w:bookmarkEnd w:id="3"/>
      <w:bookmarkEnd w:id="4"/>
    </w:p>
    <w:p w14:paraId="720ED170" w14:textId="7127597E" w:rsidR="008904C5" w:rsidRPr="00250E81" w:rsidRDefault="007F1645" w:rsidP="008904C5">
      <w:pPr>
        <w:pStyle w:val="Heading1"/>
        <w:spacing w:before="280" w:after="280"/>
        <w:rPr>
          <w:rFonts w:ascii="Times New Roman" w:hAnsi="Times New Roman" w:cs="Times New Roman"/>
        </w:rPr>
      </w:pPr>
      <w:r w:rsidRPr="00250E81">
        <w:rPr>
          <w:rFonts w:ascii="Times New Roman" w:hAnsi="Times New Roman" w:cs="Times New Roman"/>
        </w:rPr>
        <w:lastRenderedPageBreak/>
        <w:t>C</w:t>
      </w:r>
      <w:r w:rsidR="008904C5" w:rsidRPr="00250E81">
        <w:rPr>
          <w:rFonts w:ascii="Times New Roman" w:hAnsi="Times New Roman" w:cs="Times New Roman"/>
        </w:rPr>
        <w:t xml:space="preserve">ontact Persons and Responsibilities </w:t>
      </w:r>
    </w:p>
    <w:p w14:paraId="3D85B6F0" w14:textId="05B77ADF" w:rsidR="008904C5" w:rsidRPr="00250E81" w:rsidRDefault="008904C5" w:rsidP="008904C5">
      <w:pPr>
        <w:spacing w:before="280" w:after="280"/>
        <w:rPr>
          <w:rFonts w:ascii="Times New Roman" w:hAnsi="Times New Roman" w:cs="Times New Roman"/>
          <w:sz w:val="32"/>
          <w:szCs w:val="32"/>
        </w:rPr>
      </w:pPr>
      <w:r w:rsidRPr="00250E81">
        <w:rPr>
          <w:rFonts w:ascii="Times New Roman" w:hAnsi="Times New Roman" w:cs="Times New Roman"/>
          <w:sz w:val="22"/>
          <w:szCs w:val="22"/>
        </w:rPr>
        <w:t xml:space="preserve">Each athlete, coach, parent, and club administrator </w:t>
      </w:r>
      <w:r w:rsidR="0087421A" w:rsidRPr="00250E81">
        <w:rPr>
          <w:rFonts w:ascii="Times New Roman" w:hAnsi="Times New Roman" w:cs="Times New Roman"/>
          <w:sz w:val="22"/>
          <w:szCs w:val="22"/>
        </w:rPr>
        <w:t>are</w:t>
      </w:r>
      <w:r w:rsidRPr="00250E81">
        <w:rPr>
          <w:rFonts w:ascii="Times New Roman" w:hAnsi="Times New Roman" w:cs="Times New Roman"/>
          <w:sz w:val="22"/>
          <w:szCs w:val="22"/>
        </w:rPr>
        <w:t xml:space="preserve"> expected to take responsibility in playing their role in implementing this concept, and ensure the health and safety of all those involved. </w:t>
      </w:r>
    </w:p>
    <w:p w14:paraId="4DC7FBC4" w14:textId="77777777" w:rsidR="008904C5" w:rsidRPr="00250E81" w:rsidRDefault="008904C5" w:rsidP="008904C5">
      <w:pPr>
        <w:spacing w:before="280" w:after="280"/>
        <w:rPr>
          <w:rFonts w:ascii="Times New Roman" w:hAnsi="Times New Roman" w:cs="Times New Roman"/>
          <w:sz w:val="32"/>
          <w:szCs w:val="32"/>
        </w:rPr>
      </w:pPr>
      <w:r w:rsidRPr="00250E81">
        <w:rPr>
          <w:rFonts w:ascii="Times New Roman" w:hAnsi="Times New Roman" w:cs="Times New Roman"/>
          <w:sz w:val="22"/>
          <w:szCs w:val="22"/>
        </w:rPr>
        <w:t xml:space="preserve">Each club is further responsible for nominating one person in charge of each training session (generally coach or team manager), who will have the duty of completing the list of athletes present, supervising the sessions, and further complying to the special constraints dictated by each phase. </w:t>
      </w:r>
    </w:p>
    <w:p w14:paraId="0C125B3C" w14:textId="1116F7DB" w:rsidR="008904C5" w:rsidRPr="00250E81" w:rsidRDefault="008904C5" w:rsidP="008904C5">
      <w:pPr>
        <w:pStyle w:val="Heading1"/>
        <w:spacing w:before="280" w:after="280"/>
        <w:rPr>
          <w:rFonts w:ascii="Times New Roman" w:hAnsi="Times New Roman" w:cs="Times New Roman"/>
        </w:rPr>
      </w:pPr>
      <w:bookmarkStart w:id="5" w:name="_heading=h.wyymea79f7jr" w:colFirst="0" w:colLast="0"/>
      <w:bookmarkEnd w:id="5"/>
      <w:r w:rsidRPr="00250E81">
        <w:rPr>
          <w:rFonts w:ascii="Times New Roman" w:hAnsi="Times New Roman" w:cs="Times New Roman"/>
        </w:rPr>
        <w:t xml:space="preserve">Communication of the Concept </w:t>
      </w:r>
    </w:p>
    <w:p w14:paraId="3742B5C9" w14:textId="62F26BB4" w:rsidR="008904C5" w:rsidRPr="00250E81" w:rsidRDefault="008904C5" w:rsidP="008904C5">
      <w:pPr>
        <w:spacing w:before="280" w:after="280"/>
        <w:rPr>
          <w:rFonts w:ascii="Times New Roman" w:hAnsi="Times New Roman" w:cs="Times New Roman"/>
          <w:b/>
          <w:sz w:val="22"/>
          <w:szCs w:val="22"/>
        </w:rPr>
      </w:pPr>
      <w:r w:rsidRPr="00250E81">
        <w:rPr>
          <w:rFonts w:ascii="Times New Roman" w:hAnsi="Times New Roman" w:cs="Times New Roman"/>
          <w:b/>
          <w:sz w:val="22"/>
          <w:szCs w:val="22"/>
        </w:rPr>
        <w:t xml:space="preserve">Though the </w:t>
      </w:r>
      <w:r w:rsidR="00C431B2">
        <w:rPr>
          <w:rFonts w:ascii="Times New Roman" w:hAnsi="Times New Roman" w:cs="Times New Roman"/>
          <w:b/>
          <w:sz w:val="22"/>
          <w:szCs w:val="22"/>
        </w:rPr>
        <w:t xml:space="preserve">CFF </w:t>
      </w:r>
      <w:r w:rsidRPr="00250E81">
        <w:rPr>
          <w:rFonts w:ascii="Times New Roman" w:hAnsi="Times New Roman" w:cs="Times New Roman"/>
          <w:b/>
          <w:sz w:val="22"/>
          <w:szCs w:val="22"/>
        </w:rPr>
        <w:t xml:space="preserve">is communicating this return to play concept to its </w:t>
      </w:r>
      <w:r w:rsidR="009C2EB8">
        <w:rPr>
          <w:rFonts w:ascii="Times New Roman" w:hAnsi="Times New Roman" w:cs="Times New Roman"/>
          <w:b/>
          <w:sz w:val="22"/>
          <w:szCs w:val="22"/>
        </w:rPr>
        <w:t>affiliated members and</w:t>
      </w:r>
      <w:r w:rsidRPr="00250E81">
        <w:rPr>
          <w:rFonts w:ascii="Times New Roman" w:hAnsi="Times New Roman" w:cs="Times New Roman"/>
          <w:b/>
          <w:sz w:val="22"/>
          <w:szCs w:val="22"/>
        </w:rPr>
        <w:t xml:space="preserve"> clubs, each club must consider their own responsibility in ensuring a safe return to play. This concept is a minimal recommendation. Should you find the need for more strict measures, please don’t hesitate to do so! The responsibility lies on the club. Additionally, each club is then responsible for communicating to all of its members, and for ensuring the good understanding and implementation of this return to play strategy regarding their own activities. </w:t>
      </w:r>
    </w:p>
    <w:p w14:paraId="1544A136" w14:textId="47ADD778" w:rsidR="008904C5" w:rsidRPr="00250E81" w:rsidRDefault="008904C5" w:rsidP="008904C5">
      <w:pPr>
        <w:rPr>
          <w:rFonts w:ascii="Times New Roman" w:hAnsi="Times New Roman" w:cs="Times New Roman"/>
          <w:b/>
          <w:sz w:val="22"/>
          <w:szCs w:val="22"/>
        </w:rPr>
      </w:pPr>
    </w:p>
    <w:p w14:paraId="0F8CB759" w14:textId="77777777" w:rsidR="003D7253" w:rsidRPr="00250E81" w:rsidRDefault="003D7253">
      <w:pPr>
        <w:rPr>
          <w:rFonts w:ascii="Times New Roman" w:hAnsi="Times New Roman" w:cs="Times New Roman"/>
        </w:rPr>
      </w:pPr>
    </w:p>
    <w:sectPr w:rsidR="003D7253" w:rsidRPr="00250E81" w:rsidSect="007F164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EDEE" w14:textId="77777777" w:rsidR="008F5CC9" w:rsidRDefault="008F5CC9" w:rsidP="008904C5">
      <w:r>
        <w:separator/>
      </w:r>
    </w:p>
  </w:endnote>
  <w:endnote w:type="continuationSeparator" w:id="0">
    <w:p w14:paraId="3CC049D2" w14:textId="77777777" w:rsidR="008F5CC9" w:rsidRDefault="008F5CC9" w:rsidP="008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809942"/>
      <w:docPartObj>
        <w:docPartGallery w:val="Page Numbers (Bottom of Page)"/>
        <w:docPartUnique/>
      </w:docPartObj>
    </w:sdtPr>
    <w:sdtEndPr>
      <w:rPr>
        <w:noProof/>
      </w:rPr>
    </w:sdtEndPr>
    <w:sdtContent>
      <w:p w14:paraId="3B70BB2B" w14:textId="3A38729D" w:rsidR="00440C4E" w:rsidRDefault="000C30F9" w:rsidP="00B82E53">
        <w:pPr>
          <w:pStyle w:val="Footer"/>
          <w:jc w:val="right"/>
        </w:pPr>
        <w:r>
          <w:t>CFF</w:t>
        </w:r>
        <w:r w:rsidR="00440C4E">
          <w:t>-</w:t>
        </w:r>
        <w:r w:rsidR="00B82E53">
          <w:t>R2P-</w:t>
        </w:r>
        <w:r w:rsidR="00440C4E">
          <w:t xml:space="preserve">2020 | </w:t>
        </w:r>
        <w:r w:rsidR="00440C4E">
          <w:fldChar w:fldCharType="begin"/>
        </w:r>
        <w:r w:rsidR="00440C4E">
          <w:instrText xml:space="preserve"> PAGE   \* MERGEFORMAT </w:instrText>
        </w:r>
        <w:r w:rsidR="00440C4E">
          <w:fldChar w:fldCharType="separate"/>
        </w:r>
        <w:r w:rsidR="003F4E52">
          <w:rPr>
            <w:noProof/>
          </w:rPr>
          <w:t>9</w:t>
        </w:r>
        <w:r w:rsidR="00440C4E">
          <w:rPr>
            <w:noProof/>
          </w:rPr>
          <w:fldChar w:fldCharType="end"/>
        </w:r>
      </w:p>
    </w:sdtContent>
  </w:sdt>
  <w:p w14:paraId="12753B79" w14:textId="77777777" w:rsidR="00440C4E" w:rsidRDefault="0044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6DAF" w14:textId="77777777" w:rsidR="008F5CC9" w:rsidRDefault="008F5CC9" w:rsidP="008904C5">
      <w:r>
        <w:separator/>
      </w:r>
    </w:p>
  </w:footnote>
  <w:footnote w:type="continuationSeparator" w:id="0">
    <w:p w14:paraId="7F07EEF0" w14:textId="77777777" w:rsidR="008F5CC9" w:rsidRDefault="008F5CC9" w:rsidP="0089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A049" w14:textId="6DE2D14D" w:rsidR="008904C5" w:rsidRDefault="000C30F9" w:rsidP="008904C5">
    <w:pPr>
      <w:pStyle w:val="Header"/>
      <w:jc w:val="center"/>
    </w:pPr>
    <w:r>
      <w:rPr>
        <w:noProof/>
      </w:rPr>
      <w:drawing>
        <wp:inline distT="0" distB="0" distL="0" distR="0" wp14:anchorId="200937C3" wp14:editId="64463D85">
          <wp:extent cx="3808730" cy="8108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810895"/>
                  </a:xfrm>
                  <a:prstGeom prst="rect">
                    <a:avLst/>
                  </a:prstGeom>
                  <a:noFill/>
                  <a:ln>
                    <a:noFill/>
                  </a:ln>
                </pic:spPr>
              </pic:pic>
            </a:graphicData>
          </a:graphic>
        </wp:inline>
      </w:drawing>
    </w:r>
  </w:p>
  <w:p w14:paraId="0D5418F2" w14:textId="77777777" w:rsidR="00A2242B" w:rsidRDefault="00A2242B" w:rsidP="0089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1A7"/>
    <w:multiLevelType w:val="multilevel"/>
    <w:tmpl w:val="17B00844"/>
    <w:lvl w:ilvl="0">
      <w:start w:val="1"/>
      <w:numFmt w:val="decimal"/>
      <w:lvlText w:val="%1."/>
      <w:lvlJc w:val="left"/>
      <w:pPr>
        <w:ind w:left="720" w:hanging="360"/>
      </w:pPr>
      <w:rPr>
        <w:rFonts w:ascii="Times New Roman" w:eastAsia="Arial" w:hAnsi="Times New Roman" w:cs="Times New Roman" w:hint="default"/>
        <w:b/>
        <w:b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056EF"/>
    <w:multiLevelType w:val="multilevel"/>
    <w:tmpl w:val="92AC3E0A"/>
    <w:lvl w:ilvl="0">
      <w:start w:val="1"/>
      <w:numFmt w:val="lowerLetter"/>
      <w:lvlText w:val="%1)"/>
      <w:lvlJc w:val="left"/>
      <w:pPr>
        <w:ind w:left="1080" w:hanging="360"/>
      </w:pPr>
      <w:rPr>
        <w:b w:val="0"/>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 w15:restartNumberingAfterBreak="0">
    <w:nsid w:val="1EDB7F7D"/>
    <w:multiLevelType w:val="multilevel"/>
    <w:tmpl w:val="76B80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C15C9"/>
    <w:multiLevelType w:val="multilevel"/>
    <w:tmpl w:val="DBD895D4"/>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1250D0B"/>
    <w:multiLevelType w:val="multilevel"/>
    <w:tmpl w:val="4492F6A4"/>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77534A3"/>
    <w:multiLevelType w:val="multilevel"/>
    <w:tmpl w:val="16E46B16"/>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ED244C"/>
    <w:multiLevelType w:val="multilevel"/>
    <w:tmpl w:val="6674F3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3DE414EF"/>
    <w:multiLevelType w:val="multilevel"/>
    <w:tmpl w:val="7EB0BD80"/>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231794"/>
    <w:multiLevelType w:val="multilevel"/>
    <w:tmpl w:val="5D5AA5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943F1D"/>
    <w:multiLevelType w:val="multilevel"/>
    <w:tmpl w:val="A0C63968"/>
    <w:lvl w:ilvl="0">
      <w:start w:val="2"/>
      <w:numFmt w:val="decimal"/>
      <w:lvlText w:val="%1."/>
      <w:lvlJc w:val="left"/>
      <w:pPr>
        <w:ind w:left="720" w:hanging="360"/>
      </w:pPr>
      <w:rPr>
        <w:rFonts w:ascii="Times New Roman" w:eastAsia="Arial" w:hAnsi="Times New Roman" w:cs="Times New Roman" w:hint="default"/>
        <w:b/>
        <w:bCs/>
        <w:color w:val="auto"/>
        <w:sz w:val="24"/>
        <w:szCs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9A1058C"/>
    <w:multiLevelType w:val="multilevel"/>
    <w:tmpl w:val="EDCAEF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9"/>
  </w:num>
  <w:num w:numId="6">
    <w:abstractNumId w:val="10"/>
  </w:num>
  <w:num w:numId="7">
    <w:abstractNumId w:val="7"/>
  </w:num>
  <w:num w:numId="8">
    <w:abstractNumId w:val="4"/>
  </w:num>
  <w:num w:numId="9">
    <w:abstractNumId w:val="6"/>
  </w:num>
  <w:num w:numId="10">
    <w:abstractNumId w:val="1"/>
  </w:num>
  <w:num w:numId="1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5"/>
    <w:rsid w:val="00027C03"/>
    <w:rsid w:val="000C30F9"/>
    <w:rsid w:val="000D799B"/>
    <w:rsid w:val="00204B17"/>
    <w:rsid w:val="00221A0B"/>
    <w:rsid w:val="00250E81"/>
    <w:rsid w:val="00306175"/>
    <w:rsid w:val="003A0C85"/>
    <w:rsid w:val="003A3274"/>
    <w:rsid w:val="003D1D4C"/>
    <w:rsid w:val="003D7253"/>
    <w:rsid w:val="003F4E52"/>
    <w:rsid w:val="003F7F53"/>
    <w:rsid w:val="00440C4E"/>
    <w:rsid w:val="00452230"/>
    <w:rsid w:val="00470705"/>
    <w:rsid w:val="004C1D5E"/>
    <w:rsid w:val="00612E85"/>
    <w:rsid w:val="006B46EF"/>
    <w:rsid w:val="006E030C"/>
    <w:rsid w:val="007351B0"/>
    <w:rsid w:val="00736906"/>
    <w:rsid w:val="007624BC"/>
    <w:rsid w:val="007A062C"/>
    <w:rsid w:val="007E7680"/>
    <w:rsid w:val="007F1645"/>
    <w:rsid w:val="007F2E4F"/>
    <w:rsid w:val="008316D4"/>
    <w:rsid w:val="0087272A"/>
    <w:rsid w:val="0087421A"/>
    <w:rsid w:val="00875638"/>
    <w:rsid w:val="008904C5"/>
    <w:rsid w:val="008F5CC9"/>
    <w:rsid w:val="009073CF"/>
    <w:rsid w:val="0093326D"/>
    <w:rsid w:val="00962513"/>
    <w:rsid w:val="009C2EB8"/>
    <w:rsid w:val="00A2242B"/>
    <w:rsid w:val="00A32547"/>
    <w:rsid w:val="00AF3982"/>
    <w:rsid w:val="00B23DD5"/>
    <w:rsid w:val="00B82E53"/>
    <w:rsid w:val="00BE7FD7"/>
    <w:rsid w:val="00BF535B"/>
    <w:rsid w:val="00C431B2"/>
    <w:rsid w:val="00C65BAB"/>
    <w:rsid w:val="00F00518"/>
    <w:rsid w:val="00F0354E"/>
    <w:rsid w:val="00F45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4B63"/>
  <w15:chartTrackingRefBased/>
  <w15:docId w15:val="{BCCC2D89-A63A-44A9-A7A5-FBE64A9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5"/>
    <w:pPr>
      <w:spacing w:after="0" w:line="240" w:lineRule="auto"/>
    </w:pPr>
    <w:rPr>
      <w:rFonts w:ascii="Calibri" w:eastAsia="Calibri" w:hAnsi="Calibri" w:cs="Calibri"/>
      <w:sz w:val="24"/>
      <w:szCs w:val="24"/>
      <w:lang w:val="en-CA" w:eastAsia="en-US"/>
    </w:rPr>
  </w:style>
  <w:style w:type="paragraph" w:styleId="Heading1">
    <w:name w:val="heading 1"/>
    <w:basedOn w:val="Normal"/>
    <w:next w:val="Normal"/>
    <w:link w:val="Heading1Char"/>
    <w:uiPriority w:val="9"/>
    <w:qFormat/>
    <w:rsid w:val="008904C5"/>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904C5"/>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904C5"/>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C5"/>
    <w:rPr>
      <w:rFonts w:ascii="Calibri" w:eastAsia="Calibri" w:hAnsi="Calibri" w:cs="Calibri"/>
      <w:b/>
      <w:sz w:val="48"/>
      <w:szCs w:val="48"/>
      <w:lang w:val="en-CA" w:eastAsia="en-US"/>
    </w:rPr>
  </w:style>
  <w:style w:type="character" w:customStyle="1" w:styleId="Heading2Char">
    <w:name w:val="Heading 2 Char"/>
    <w:basedOn w:val="DefaultParagraphFont"/>
    <w:link w:val="Heading2"/>
    <w:uiPriority w:val="9"/>
    <w:rsid w:val="008904C5"/>
    <w:rPr>
      <w:rFonts w:ascii="Calibri" w:eastAsia="Calibri" w:hAnsi="Calibri" w:cs="Calibri"/>
      <w:b/>
      <w:sz w:val="36"/>
      <w:szCs w:val="36"/>
      <w:lang w:val="en-CA" w:eastAsia="en-US"/>
    </w:rPr>
  </w:style>
  <w:style w:type="character" w:customStyle="1" w:styleId="Heading3Char">
    <w:name w:val="Heading 3 Char"/>
    <w:basedOn w:val="DefaultParagraphFont"/>
    <w:link w:val="Heading3"/>
    <w:uiPriority w:val="9"/>
    <w:rsid w:val="008904C5"/>
    <w:rPr>
      <w:rFonts w:ascii="Calibri" w:eastAsia="Calibri" w:hAnsi="Calibri" w:cs="Calibri"/>
      <w:b/>
      <w:sz w:val="28"/>
      <w:szCs w:val="28"/>
      <w:lang w:val="en-CA" w:eastAsia="en-US"/>
    </w:rPr>
  </w:style>
  <w:style w:type="character" w:styleId="Hyperlink">
    <w:name w:val="Hyperlink"/>
    <w:basedOn w:val="DefaultParagraphFont"/>
    <w:uiPriority w:val="99"/>
    <w:unhideWhenUsed/>
    <w:rsid w:val="008904C5"/>
    <w:rPr>
      <w:color w:val="0563C1" w:themeColor="hyperlink"/>
      <w:u w:val="single"/>
    </w:rPr>
  </w:style>
  <w:style w:type="paragraph" w:styleId="Header">
    <w:name w:val="header"/>
    <w:basedOn w:val="Normal"/>
    <w:link w:val="HeaderChar"/>
    <w:uiPriority w:val="99"/>
    <w:unhideWhenUsed/>
    <w:rsid w:val="008904C5"/>
    <w:pPr>
      <w:tabs>
        <w:tab w:val="center" w:pos="4680"/>
        <w:tab w:val="right" w:pos="9360"/>
      </w:tabs>
    </w:pPr>
  </w:style>
  <w:style w:type="character" w:customStyle="1" w:styleId="HeaderChar">
    <w:name w:val="Header Char"/>
    <w:basedOn w:val="DefaultParagraphFont"/>
    <w:link w:val="Header"/>
    <w:uiPriority w:val="99"/>
    <w:rsid w:val="008904C5"/>
    <w:rPr>
      <w:rFonts w:ascii="Calibri" w:eastAsia="Calibri" w:hAnsi="Calibri" w:cs="Calibri"/>
      <w:sz w:val="24"/>
      <w:szCs w:val="24"/>
      <w:lang w:val="en-CA" w:eastAsia="en-US"/>
    </w:rPr>
  </w:style>
  <w:style w:type="paragraph" w:styleId="Footer">
    <w:name w:val="footer"/>
    <w:basedOn w:val="Normal"/>
    <w:link w:val="FooterChar"/>
    <w:uiPriority w:val="99"/>
    <w:unhideWhenUsed/>
    <w:rsid w:val="008904C5"/>
    <w:pPr>
      <w:tabs>
        <w:tab w:val="center" w:pos="4680"/>
        <w:tab w:val="right" w:pos="9360"/>
      </w:tabs>
    </w:pPr>
  </w:style>
  <w:style w:type="character" w:customStyle="1" w:styleId="FooterChar">
    <w:name w:val="Footer Char"/>
    <w:basedOn w:val="DefaultParagraphFont"/>
    <w:link w:val="Footer"/>
    <w:uiPriority w:val="99"/>
    <w:rsid w:val="008904C5"/>
    <w:rPr>
      <w:rFonts w:ascii="Calibri" w:eastAsia="Calibri" w:hAnsi="Calibri" w:cs="Calibri"/>
      <w:sz w:val="24"/>
      <w:szCs w:val="24"/>
      <w:lang w:val="en-CA" w:eastAsia="en-US"/>
    </w:rPr>
  </w:style>
  <w:style w:type="paragraph" w:styleId="ListParagraph">
    <w:name w:val="List Paragraph"/>
    <w:basedOn w:val="Normal"/>
    <w:uiPriority w:val="34"/>
    <w:qFormat/>
    <w:rsid w:val="00440C4E"/>
    <w:pPr>
      <w:ind w:left="720"/>
      <w:contextualSpacing/>
    </w:pPr>
  </w:style>
  <w:style w:type="paragraph" w:styleId="NormalWeb">
    <w:name w:val="Normal (Web)"/>
    <w:basedOn w:val="Normal"/>
    <w:uiPriority w:val="99"/>
    <w:semiHidden/>
    <w:unhideWhenUsed/>
    <w:rsid w:val="00AF3982"/>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C65BAB"/>
    <w:rPr>
      <w:color w:val="605E5C"/>
      <w:shd w:val="clear" w:color="auto" w:fill="E1DFDD"/>
    </w:rPr>
  </w:style>
  <w:style w:type="paragraph" w:styleId="BalloonText">
    <w:name w:val="Balloon Text"/>
    <w:basedOn w:val="Normal"/>
    <w:link w:val="BalloonTextChar"/>
    <w:uiPriority w:val="99"/>
    <w:semiHidden/>
    <w:unhideWhenUsed/>
    <w:rsid w:val="0030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75"/>
    <w:rPr>
      <w:rFonts w:ascii="Segoe UI" w:eastAsia="Calibri" w:hAnsi="Segoe UI" w:cs="Segoe UI"/>
      <w:sz w:val="18"/>
      <w:szCs w:val="18"/>
      <w:lang w:val="en-CA" w:eastAsia="en-US"/>
    </w:rPr>
  </w:style>
  <w:style w:type="character" w:styleId="FollowedHyperlink">
    <w:name w:val="FollowedHyperlink"/>
    <w:basedOn w:val="DefaultParagraphFont"/>
    <w:uiPriority w:val="99"/>
    <w:semiHidden/>
    <w:unhideWhenUsed/>
    <w:rsid w:val="00872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489">
      <w:bodyDiv w:val="1"/>
      <w:marLeft w:val="0"/>
      <w:marRight w:val="0"/>
      <w:marTop w:val="0"/>
      <w:marBottom w:val="0"/>
      <w:divBdr>
        <w:top w:val="none" w:sz="0" w:space="0" w:color="auto"/>
        <w:left w:val="none" w:sz="0" w:space="0" w:color="auto"/>
        <w:bottom w:val="none" w:sz="0" w:space="0" w:color="auto"/>
        <w:right w:val="none" w:sz="0" w:space="0" w:color="auto"/>
      </w:divBdr>
    </w:div>
    <w:div w:id="230237334">
      <w:bodyDiv w:val="1"/>
      <w:marLeft w:val="0"/>
      <w:marRight w:val="0"/>
      <w:marTop w:val="0"/>
      <w:marBottom w:val="0"/>
      <w:divBdr>
        <w:top w:val="none" w:sz="0" w:space="0" w:color="auto"/>
        <w:left w:val="none" w:sz="0" w:space="0" w:color="auto"/>
        <w:bottom w:val="none" w:sz="0" w:space="0" w:color="auto"/>
        <w:right w:val="none" w:sz="0" w:space="0" w:color="auto"/>
      </w:divBdr>
    </w:div>
    <w:div w:id="943418365">
      <w:bodyDiv w:val="1"/>
      <w:marLeft w:val="0"/>
      <w:marRight w:val="0"/>
      <w:marTop w:val="0"/>
      <w:marBottom w:val="0"/>
      <w:divBdr>
        <w:top w:val="none" w:sz="0" w:space="0" w:color="auto"/>
        <w:left w:val="none" w:sz="0" w:space="0" w:color="auto"/>
        <w:bottom w:val="none" w:sz="0" w:space="0" w:color="auto"/>
        <w:right w:val="none" w:sz="0" w:space="0" w:color="auto"/>
      </w:divBdr>
    </w:div>
    <w:div w:id="1210456117">
      <w:bodyDiv w:val="1"/>
      <w:marLeft w:val="0"/>
      <w:marRight w:val="0"/>
      <w:marTop w:val="0"/>
      <w:marBottom w:val="0"/>
      <w:divBdr>
        <w:top w:val="none" w:sz="0" w:space="0" w:color="auto"/>
        <w:left w:val="none" w:sz="0" w:space="0" w:color="auto"/>
        <w:bottom w:val="none" w:sz="0" w:space="0" w:color="auto"/>
        <w:right w:val="none" w:sz="0" w:space="0" w:color="auto"/>
      </w:divBdr>
    </w:div>
    <w:div w:id="1459225502">
      <w:bodyDiv w:val="1"/>
      <w:marLeft w:val="0"/>
      <w:marRight w:val="0"/>
      <w:marTop w:val="0"/>
      <w:marBottom w:val="0"/>
      <w:divBdr>
        <w:top w:val="none" w:sz="0" w:space="0" w:color="auto"/>
        <w:left w:val="none" w:sz="0" w:space="0" w:color="auto"/>
        <w:bottom w:val="none" w:sz="0" w:space="0" w:color="auto"/>
        <w:right w:val="none" w:sz="0" w:space="0" w:color="auto"/>
      </w:divBdr>
    </w:div>
    <w:div w:id="1787432541">
      <w:bodyDiv w:val="1"/>
      <w:marLeft w:val="0"/>
      <w:marRight w:val="0"/>
      <w:marTop w:val="0"/>
      <w:marBottom w:val="0"/>
      <w:divBdr>
        <w:top w:val="none" w:sz="0" w:space="0" w:color="auto"/>
        <w:left w:val="none" w:sz="0" w:space="0" w:color="auto"/>
        <w:bottom w:val="none" w:sz="0" w:space="0" w:color="auto"/>
        <w:right w:val="none" w:sz="0" w:space="0" w:color="auto"/>
      </w:divBdr>
    </w:div>
    <w:div w:id="19348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nthepodium.org/en-CA/" TargetMode="External"/><Relationship Id="rId13" Type="http://schemas.openxmlformats.org/officeDocument/2006/relationships/hyperlink" Target="https://www.canada.ca/en/public-health/services/publications/diseases-conditions/covid-19-how-to-isolate-at-home.html" TargetMode="External"/><Relationship Id="rId18" Type="http://schemas.openxmlformats.org/officeDocument/2006/relationships/hyperlink" Target="https://www.canada.ca/en/health-canada/services/drugs-health-products/disinfectants/covid-19.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anada.ca/en/health-canada/services/drugs-health-products/disinfectants/covid-19.html" TargetMode="External"/><Relationship Id="rId7" Type="http://schemas.openxmlformats.org/officeDocument/2006/relationships/hyperlink" Target="https://www.canada.ca/en/services/culture/sport.html" TargetMode="External"/><Relationship Id="rId12" Type="http://schemas.openxmlformats.org/officeDocument/2006/relationships/hyperlink" Target="https://fencingontario.ca/cms/wp-content/uploads/Appendix-B-OTP-Club-Risk-Assessment-and-Mitigation-Checklist-Tool.xlsx" TargetMode="External"/><Relationship Id="rId17" Type="http://schemas.openxmlformats.org/officeDocument/2006/relationships/hyperlink" Target="https://files.constantcontact.com/028b6ad2201/95644e32-6c45-4332-8424-1dbb2e198652.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annett-cdn.com/presto/2020/03/25/USAT/16db0111-6a0e-4387-91ba-0a333ba2e03b-cough.png" TargetMode="External"/><Relationship Id="rId20" Type="http://schemas.openxmlformats.org/officeDocument/2006/relationships/hyperlink" Target="https://www.canada.ca/en/health-canada/services/drugs-health-products/disinfectants/covid-19.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ncingontario.ca/cms/wp-content/uploads/COVID-19-Risk-Assessment-for-Sport-EN-1.xlsm" TargetMode="External"/><Relationship Id="rId24" Type="http://schemas.openxmlformats.org/officeDocument/2006/relationships/hyperlink" Target="https://www.canada.ca/en/public-health/services/publications/diseases-conditions/covid-19-how-to-isolate-at-home.html" TargetMode="External"/><Relationship Id="rId5" Type="http://schemas.openxmlformats.org/officeDocument/2006/relationships/footnotes" Target="footnotes.xml"/><Relationship Id="rId15" Type="http://schemas.openxmlformats.org/officeDocument/2006/relationships/hyperlink" Target="https://www.canada.ca/en/public-health/services/video/covid-19-hand-washing.html" TargetMode="External"/><Relationship Id="rId23" Type="http://schemas.openxmlformats.org/officeDocument/2006/relationships/hyperlink" Target="https://fencingontario.ca/cms/wp-content/uploads/OFA_R2P_Phases.jpg" TargetMode="External"/><Relationship Id="rId28" Type="http://schemas.openxmlformats.org/officeDocument/2006/relationships/fontTable" Target="fontTable.xml"/><Relationship Id="rId10" Type="http://schemas.openxmlformats.org/officeDocument/2006/relationships/hyperlink" Target="https://fencingontario.ca/cms/wp-content/uploads/Appendix-B-OTP-Club-Risk-Assessment-and-Mitigation-Checklist-Tool.xlsx" TargetMode="External"/><Relationship Id="rId19" Type="http://schemas.openxmlformats.org/officeDocument/2006/relationships/hyperlink" Target="https://www.canada.ca/en/health-canada/services/drugs-health-products/disinfectants/covid-19.html" TargetMode="External"/><Relationship Id="rId4" Type="http://schemas.openxmlformats.org/officeDocument/2006/relationships/webSettings" Target="webSettings.xml"/><Relationship Id="rId9" Type="http://schemas.openxmlformats.org/officeDocument/2006/relationships/hyperlink" Target="https://fencingontario.us4.list-manage.com/track/click?u=794563b23f43b646646b44bde&amp;id=e3df408052&amp;e=177fe8b30f" TargetMode="External"/><Relationship Id="rId14" Type="http://schemas.openxmlformats.org/officeDocument/2006/relationships/hyperlink" Target="https://www.who.int/docs/default-source/epi-win/how-to-use-mask-v0-1-print.pdf?sfvrsn=64ba1493_2" TargetMode="External"/><Relationship Id="rId22" Type="http://schemas.openxmlformats.org/officeDocument/2006/relationships/hyperlink" Target="https://fencingontario.ca/cms/wp-content/uploads/OFA_R2P_Phases.pdf" TargetMode="External"/><Relationship Id="rId27"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David Howes</cp:lastModifiedBy>
  <cp:revision>4</cp:revision>
  <dcterms:created xsi:type="dcterms:W3CDTF">2020-05-26T12:48:00Z</dcterms:created>
  <dcterms:modified xsi:type="dcterms:W3CDTF">2020-05-28T17:24:00Z</dcterms:modified>
</cp:coreProperties>
</file>